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0B5FC" w14:textId="77777777" w:rsidR="00950B4C" w:rsidRPr="00FB75A8" w:rsidRDefault="00950B4C" w:rsidP="00950B4C">
      <w:pPr>
        <w:jc w:val="center"/>
        <w:rPr>
          <w:b/>
          <w:sz w:val="28"/>
          <w:szCs w:val="28"/>
        </w:rPr>
      </w:pPr>
      <w:r w:rsidRPr="00FB75A8">
        <w:rPr>
          <w:b/>
          <w:sz w:val="28"/>
          <w:szCs w:val="28"/>
        </w:rPr>
        <w:t>Д  Е  К  Л  А  Р  А  Ц  И  Я</w:t>
      </w:r>
    </w:p>
    <w:p w14:paraId="69428007" w14:textId="77777777" w:rsidR="00950B4C" w:rsidRDefault="00950B4C" w:rsidP="00950B4C">
      <w:pPr>
        <w:jc w:val="both"/>
        <w:rPr>
          <w:lang w:val="en-US"/>
        </w:rPr>
      </w:pPr>
    </w:p>
    <w:p w14:paraId="37367392" w14:textId="77777777" w:rsidR="00950B4C" w:rsidRDefault="00950B4C" w:rsidP="00950B4C">
      <w:pPr>
        <w:jc w:val="both"/>
      </w:pPr>
      <w:r>
        <w:t>От…………………………………………………………………………………………………..</w:t>
      </w:r>
    </w:p>
    <w:p w14:paraId="006627B7" w14:textId="77777777" w:rsidR="00950B4C" w:rsidRDefault="00950B4C" w:rsidP="00950B4C">
      <w:pPr>
        <w:jc w:val="both"/>
      </w:pPr>
    </w:p>
    <w:p w14:paraId="3EFC7883" w14:textId="77777777" w:rsidR="00950B4C" w:rsidRDefault="00950B4C" w:rsidP="00950B4C">
      <w:pPr>
        <w:jc w:val="both"/>
      </w:pPr>
      <w:r>
        <w:t>Живущ:…………………………………………………………………………………………….</w:t>
      </w:r>
    </w:p>
    <w:p w14:paraId="6A0E43D6" w14:textId="77777777" w:rsidR="00950B4C" w:rsidRPr="00FB75A8" w:rsidRDefault="00950B4C" w:rsidP="00950B4C">
      <w:pPr>
        <w:jc w:val="both"/>
      </w:pPr>
    </w:p>
    <w:p w14:paraId="76A81693" w14:textId="77777777" w:rsidR="00950B4C" w:rsidRPr="0024111F" w:rsidRDefault="00950B4C" w:rsidP="00950B4C">
      <w:pPr>
        <w:jc w:val="both"/>
      </w:pPr>
      <w:r w:rsidRPr="0024111F">
        <w:t>Аз, долуподписаният/ата, съм информиран/а, че:</w:t>
      </w:r>
    </w:p>
    <w:p w14:paraId="2976EF34" w14:textId="10744FDC" w:rsidR="00950B4C" w:rsidRPr="0024111F" w:rsidRDefault="00950B4C" w:rsidP="00950B4C">
      <w:pPr>
        <w:pStyle w:val="doc-ti"/>
        <w:numPr>
          <w:ilvl w:val="0"/>
          <w:numId w:val="33"/>
        </w:numPr>
        <w:ind w:right="-567"/>
        <w:jc w:val="both"/>
        <w:rPr>
          <w:rStyle w:val="af1"/>
          <w:lang w:eastAsia="en-US"/>
        </w:rPr>
      </w:pPr>
      <w:r w:rsidRPr="0024111F">
        <w:t xml:space="preserve">предоставените от мен лични данни (включително специални категории лични данни относно етнически произход и/или здравословно състояние, пол) ще бъдат обработвани </w:t>
      </w:r>
      <w:r w:rsidRPr="00E31DA7">
        <w:t xml:space="preserve">за целите на отчитане изпълнението на Оперативна програма </w:t>
      </w:r>
      <w:r>
        <w:t>„</w:t>
      </w:r>
      <w:r w:rsidRPr="00E31DA7">
        <w:rPr>
          <w:rStyle w:val="filled-value"/>
          <w:shd w:val="clear" w:color="auto" w:fill="FFFFFF"/>
        </w:rPr>
        <w:t>Местно развитие, намаляване на бедността и подобрено включване на уязвимите групи</w:t>
      </w:r>
      <w:r>
        <w:rPr>
          <w:rStyle w:val="filled-value"/>
          <w:shd w:val="clear" w:color="auto" w:fill="FFFFFF"/>
        </w:rPr>
        <w:t xml:space="preserve">“ </w:t>
      </w:r>
      <w:r w:rsidRPr="00E31DA7">
        <w:t>2014-202</w:t>
      </w:r>
      <w:r>
        <w:t>1</w:t>
      </w:r>
      <w:r w:rsidRPr="00E31DA7">
        <w:t>; че обработването на данни произтича от законово задължение на управляващия</w:t>
      </w:r>
      <w:r w:rsidRPr="0024111F">
        <w:t xml:space="preserve"> орган на основание чл. 50, параграфи 2 и 3 от Регламент 1303/2013 на </w:t>
      </w:r>
      <w:r w:rsidRPr="0024111F">
        <w:rPr>
          <w:rStyle w:val="af1"/>
          <w:b w:val="0"/>
        </w:rPr>
        <w:t>Европейския парламент и на Съвета от 17 декември 2013 година за определяне на общо</w:t>
      </w:r>
      <w:r w:rsidR="008814BC">
        <w:rPr>
          <w:rStyle w:val="af1"/>
          <w:b w:val="0"/>
        </w:rPr>
        <w:t xml:space="preserve"> </w:t>
      </w:r>
      <w:bookmarkStart w:id="0" w:name="_GoBack"/>
      <w:bookmarkEnd w:id="0"/>
      <w:r w:rsidRPr="0024111F">
        <w:rPr>
          <w:rStyle w:val="af1"/>
          <w:b w:val="0"/>
        </w:rPr>
        <w:t xml:space="preserve">приложими разпоредби за Европейския фонд за регионално развитие, Европейския социален фонд, </w:t>
      </w:r>
      <w:proofErr w:type="spellStart"/>
      <w:r w:rsidRPr="0024111F">
        <w:rPr>
          <w:rStyle w:val="af1"/>
          <w:b w:val="0"/>
        </w:rPr>
        <w:t>Кохезионния</w:t>
      </w:r>
      <w:proofErr w:type="spellEnd"/>
      <w:r w:rsidRPr="0024111F">
        <w:rPr>
          <w:rStyle w:val="af1"/>
          <w:b w:val="0"/>
        </w:rPr>
        <w:t xml:space="preserve"> фонд,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развитие, Европейския социален фонд, </w:t>
      </w:r>
      <w:proofErr w:type="spellStart"/>
      <w:r w:rsidRPr="0024111F">
        <w:rPr>
          <w:rStyle w:val="af1"/>
          <w:b w:val="0"/>
        </w:rPr>
        <w:t>Кохезионния</w:t>
      </w:r>
      <w:proofErr w:type="spellEnd"/>
      <w:r w:rsidRPr="0024111F">
        <w:rPr>
          <w:rStyle w:val="af1"/>
          <w:b w:val="0"/>
        </w:rPr>
        <w:t xml:space="preserve"> фонд и Европейския фонд за морско дело и рибарство, и за отмяна на Регламент (ЕО) № 1083/2006 на Съвета</w:t>
      </w:r>
      <w:r w:rsidRPr="0024111F">
        <w:t xml:space="preserve"> относно изготвянето на годишен доклад по програмата и във връзка с чл. 5 и Приложения 1 и 2 от Регламент 1304/02013 на Европейския парламент и на Съвета от 17 декември 2013 г. относно Европейския социален фонд и за отмяна на Регламент (ЕО) № 1081/2006 на Съвета</w:t>
      </w:r>
      <w:r w:rsidRPr="0024111F">
        <w:rPr>
          <w:rStyle w:val="af1"/>
        </w:rPr>
        <w:t xml:space="preserve">, </w:t>
      </w:r>
      <w:r w:rsidRPr="0024111F">
        <w:rPr>
          <w:rStyle w:val="af1"/>
          <w:b w:val="0"/>
        </w:rPr>
        <w:t>съдържащи данни за относно участниците съгласно гореизброените характеристики</w:t>
      </w:r>
      <w:r w:rsidRPr="0024111F">
        <w:rPr>
          <w:rStyle w:val="aa"/>
          <w:bCs/>
        </w:rPr>
        <w:footnoteReference w:id="1"/>
      </w:r>
      <w:r w:rsidRPr="0024111F">
        <w:rPr>
          <w:rStyle w:val="af1"/>
        </w:rPr>
        <w:t>;</w:t>
      </w:r>
    </w:p>
    <w:p w14:paraId="52C363A6" w14:textId="77777777" w:rsidR="00950B4C" w:rsidRPr="0024111F" w:rsidRDefault="00950B4C" w:rsidP="00950B4C">
      <w:pPr>
        <w:pStyle w:val="doc-ti"/>
        <w:numPr>
          <w:ilvl w:val="0"/>
          <w:numId w:val="33"/>
        </w:numPr>
        <w:ind w:right="-567"/>
        <w:jc w:val="both"/>
      </w:pPr>
      <w:r w:rsidRPr="0024111F">
        <w:t xml:space="preserve">Администраторът на предоставените от мен лични данни е Министерството на </w:t>
      </w:r>
      <w:r>
        <w:t>образованието и науката</w:t>
      </w:r>
      <w:r w:rsidRPr="0024111F">
        <w:t xml:space="preserve">, чрез </w:t>
      </w:r>
      <w:r w:rsidRPr="0083452E">
        <w:t xml:space="preserve">Програмният оператор на </w:t>
      </w:r>
      <w:r>
        <w:t xml:space="preserve">оперативна </w:t>
      </w:r>
      <w:r w:rsidRPr="0083452E">
        <w:t>програма „Местно развитие, намаляване на бедността и подобрено включване на уязвими групи“, финансирана чрез Финансовия механизъм на Европейското икономическо пространство 2014 – 2021</w:t>
      </w:r>
      <w:r w:rsidRPr="0024111F">
        <w:t xml:space="preserve"> – Управляващ орган на </w:t>
      </w:r>
      <w:r>
        <w:t>Оперативна програма „Местно развитие, намаляване на бедността и подобрено включване на уязвимите групи“.</w:t>
      </w:r>
      <w:r w:rsidRPr="0024111F">
        <w:t xml:space="preserve"> Предоставените от мен лични данни се събират и съхраняват от бенефициента по сключения с </w:t>
      </w:r>
      <w:r>
        <w:t>П</w:t>
      </w:r>
      <w:r w:rsidRPr="0024111F">
        <w:t xml:space="preserve">О на </w:t>
      </w:r>
      <w:r>
        <w:t xml:space="preserve">Оперативна програма „Местно развитие, намаляване на бедността и подобрено включване на уязвимите групи“ </w:t>
      </w:r>
      <w:r w:rsidRPr="0024111F">
        <w:t xml:space="preserve">административен договор и в Информационната система за управление и наблюдение на Структурните инструменти на Европейския съюз в България (ИСУН2020), поддържана от Централното координационно звено за срока на съхранение; </w:t>
      </w:r>
    </w:p>
    <w:p w14:paraId="2CD2B544" w14:textId="77777777" w:rsidR="00950B4C" w:rsidRPr="0024111F" w:rsidRDefault="00950B4C" w:rsidP="00950B4C">
      <w:pPr>
        <w:pStyle w:val="doc-ti"/>
        <w:numPr>
          <w:ilvl w:val="0"/>
          <w:numId w:val="33"/>
        </w:numPr>
        <w:ind w:right="-567"/>
        <w:jc w:val="both"/>
      </w:pPr>
      <w:r w:rsidRPr="0024111F">
        <w:t xml:space="preserve">Срокът за съхранение е изчислен измежду два периода: три години считано от 31 декември на годината в която Сертифициращият орган е депозирал окончателно искане за плащане към Европейската комисия или пет години от възстановяването на окончателното плащане по проекта, по който участвам, който от двата срока настъпи по- късно. Срокът е определяем на основание чл. 140 от </w:t>
      </w:r>
      <w:r w:rsidRPr="0024111F">
        <w:rPr>
          <w:rStyle w:val="af1"/>
          <w:b w:val="0"/>
        </w:rPr>
        <w:t xml:space="preserve">Регламент (ЕС) № 1303/2013 на Европейския парламент и на Съвета от 17 декември 2013 година за определяне на </w:t>
      </w:r>
      <w:proofErr w:type="spellStart"/>
      <w:r w:rsidRPr="0024111F">
        <w:rPr>
          <w:rStyle w:val="af1"/>
          <w:b w:val="0"/>
        </w:rPr>
        <w:t>общоприложими</w:t>
      </w:r>
      <w:proofErr w:type="spellEnd"/>
      <w:r w:rsidRPr="0024111F">
        <w:rPr>
          <w:rStyle w:val="af1"/>
          <w:b w:val="0"/>
        </w:rPr>
        <w:t xml:space="preserve"> разпоредби за Европейския фонд за регионално развитие, Европейския социален фонд, </w:t>
      </w:r>
      <w:proofErr w:type="spellStart"/>
      <w:r w:rsidRPr="0024111F">
        <w:rPr>
          <w:rStyle w:val="af1"/>
          <w:b w:val="0"/>
        </w:rPr>
        <w:t>Кохезионния</w:t>
      </w:r>
      <w:proofErr w:type="spellEnd"/>
      <w:r w:rsidRPr="0024111F">
        <w:rPr>
          <w:rStyle w:val="af1"/>
          <w:b w:val="0"/>
        </w:rPr>
        <w:t xml:space="preserve"> фонд, Европейския земеделски фонд за развитие на селските райони и Европейския фонд за морско дело и рибарство и за определяне на </w:t>
      </w:r>
      <w:r w:rsidRPr="0024111F">
        <w:rPr>
          <w:rStyle w:val="af1"/>
          <w:b w:val="0"/>
        </w:rPr>
        <w:lastRenderedPageBreak/>
        <w:t xml:space="preserve">общи разпоредби за Европейския фонд за регионално развитие, Европейския социален фонд, </w:t>
      </w:r>
      <w:proofErr w:type="spellStart"/>
      <w:r w:rsidRPr="0024111F">
        <w:rPr>
          <w:rStyle w:val="af1"/>
          <w:b w:val="0"/>
        </w:rPr>
        <w:t>Кохезионния</w:t>
      </w:r>
      <w:proofErr w:type="spellEnd"/>
      <w:r w:rsidRPr="0024111F">
        <w:rPr>
          <w:rStyle w:val="af1"/>
          <w:b w:val="0"/>
        </w:rPr>
        <w:t xml:space="preserve"> фонд и Европейския фонд за морско дело и рибарство, и за отмяна на Регламент (ЕО) № 1083/2006 на Съвета</w:t>
      </w:r>
      <w:r w:rsidRPr="0024111F">
        <w:rPr>
          <w:b/>
        </w:rPr>
        <w:t xml:space="preserve"> </w:t>
      </w:r>
      <w:r w:rsidRPr="0024111F">
        <w:t>и чл. 134 от</w:t>
      </w:r>
      <w:r w:rsidRPr="0024111F">
        <w:rPr>
          <w:b/>
        </w:rPr>
        <w:t xml:space="preserve"> </w:t>
      </w:r>
      <w:r w:rsidRPr="0024111F">
        <w:rPr>
          <w:rStyle w:val="af1"/>
          <w:b w:val="0"/>
        </w:rPr>
        <w:t xml:space="preserve">Регламент (ЕС, </w:t>
      </w:r>
      <w:proofErr w:type="spellStart"/>
      <w:r w:rsidRPr="0024111F">
        <w:rPr>
          <w:rStyle w:val="af1"/>
          <w:b w:val="0"/>
        </w:rPr>
        <w:t>Евратом</w:t>
      </w:r>
      <w:proofErr w:type="spellEnd"/>
      <w:r w:rsidRPr="0024111F">
        <w:rPr>
          <w:rStyle w:val="af1"/>
          <w:b w:val="0"/>
        </w:rPr>
        <w:t xml:space="preserve">) № 966/2012 на Европейския парламент и на Съвета от 25 октомври 2012 относно финансовите правила, приложими за общия бюджет на Съюза и за отмяна на Регламент (ЕО, </w:t>
      </w:r>
      <w:proofErr w:type="spellStart"/>
      <w:r w:rsidRPr="0024111F">
        <w:rPr>
          <w:rStyle w:val="af1"/>
          <w:b w:val="0"/>
        </w:rPr>
        <w:t>Евратом</w:t>
      </w:r>
      <w:proofErr w:type="spellEnd"/>
      <w:r w:rsidRPr="0024111F">
        <w:rPr>
          <w:rStyle w:val="af1"/>
          <w:b w:val="0"/>
        </w:rPr>
        <w:t>) № 1605/2002 на Съвета</w:t>
      </w:r>
      <w:r w:rsidRPr="0024111F">
        <w:rPr>
          <w:rStyle w:val="af1"/>
        </w:rPr>
        <w:t>.</w:t>
      </w:r>
      <w:r w:rsidRPr="0024111F">
        <w:t xml:space="preserve"> Срокът на съхранение се удължава до окончателното приключване на одити, възражения или съдебни дела относно изпълнението на проекта, по който участвам; </w:t>
      </w:r>
    </w:p>
    <w:p w14:paraId="2A80C301" w14:textId="77777777" w:rsidR="00950B4C" w:rsidRPr="0024111F" w:rsidRDefault="00950B4C" w:rsidP="00950B4C">
      <w:pPr>
        <w:pStyle w:val="doc-ti"/>
        <w:numPr>
          <w:ilvl w:val="0"/>
          <w:numId w:val="33"/>
        </w:numPr>
        <w:ind w:right="-567"/>
        <w:jc w:val="both"/>
      </w:pPr>
      <w:r w:rsidRPr="0024111F">
        <w:t xml:space="preserve">Бенефициентът по сключения с </w:t>
      </w:r>
      <w:r>
        <w:t>П</w:t>
      </w:r>
      <w:r w:rsidRPr="0024111F">
        <w:t xml:space="preserve">О на </w:t>
      </w:r>
      <w:r>
        <w:t xml:space="preserve">оперативна </w:t>
      </w:r>
      <w:r w:rsidRPr="00FF41DD">
        <w:t>програма „Местно развитие, намаляване на бедността и подобрено включване на уязвими групи“, финансирана чрез Финансовия механизъм на Европейското икономическо пространство 2014 – 2021</w:t>
      </w:r>
      <w:r w:rsidRPr="0024111F">
        <w:t xml:space="preserve"> административен договор е обработващ данни</w:t>
      </w:r>
      <w:r w:rsidRPr="0024111F">
        <w:rPr>
          <w:lang w:val="en-US"/>
        </w:rPr>
        <w:t>;</w:t>
      </w:r>
    </w:p>
    <w:p w14:paraId="28C5B3EA" w14:textId="77777777" w:rsidR="00950B4C" w:rsidRPr="0024111F" w:rsidRDefault="00950B4C" w:rsidP="00950B4C">
      <w:pPr>
        <w:pStyle w:val="doc-ti"/>
        <w:numPr>
          <w:ilvl w:val="0"/>
          <w:numId w:val="33"/>
        </w:numPr>
        <w:ind w:right="-567"/>
        <w:jc w:val="both"/>
      </w:pPr>
      <w:r w:rsidRPr="0024111F">
        <w:t>Имам право да изискам от бенефициента и/или от Управляващия орган достъп до личните ми данни, както и коригирането на неточните лични данни;</w:t>
      </w:r>
    </w:p>
    <w:p w14:paraId="4393D47A" w14:textId="77777777" w:rsidR="00950B4C" w:rsidRPr="0024111F" w:rsidRDefault="00950B4C" w:rsidP="00950B4C">
      <w:pPr>
        <w:pStyle w:val="doc-ti"/>
        <w:numPr>
          <w:ilvl w:val="0"/>
          <w:numId w:val="33"/>
        </w:numPr>
        <w:ind w:right="-567"/>
        <w:jc w:val="both"/>
      </w:pPr>
      <w:r w:rsidRPr="0024111F">
        <w:t>Имам право на възражение срещу обработването на личните ми данни от Управляващия орган и/или бенефициента в случаите на незаконосъобразно използване и обработване;</w:t>
      </w:r>
    </w:p>
    <w:p w14:paraId="194B1634" w14:textId="77777777" w:rsidR="00950B4C" w:rsidRPr="0024111F" w:rsidRDefault="00950B4C" w:rsidP="00950B4C">
      <w:pPr>
        <w:pStyle w:val="doc-ti"/>
        <w:numPr>
          <w:ilvl w:val="0"/>
          <w:numId w:val="33"/>
        </w:numPr>
        <w:ind w:right="-567"/>
        <w:jc w:val="both"/>
      </w:pPr>
      <w:r w:rsidRPr="0024111F">
        <w:t xml:space="preserve">Данните ми са обект на проверка от </w:t>
      </w:r>
      <w:proofErr w:type="spellStart"/>
      <w:r w:rsidRPr="0024111F">
        <w:t>одитиращи</w:t>
      </w:r>
      <w:proofErr w:type="spellEnd"/>
      <w:r w:rsidRPr="0024111F">
        <w:t xml:space="preserve"> и контролиращи органи;</w:t>
      </w:r>
    </w:p>
    <w:p w14:paraId="709F801C" w14:textId="77777777" w:rsidR="00950B4C" w:rsidRPr="0024111F" w:rsidRDefault="00950B4C" w:rsidP="00950B4C">
      <w:pPr>
        <w:pStyle w:val="doc-ti"/>
        <w:numPr>
          <w:ilvl w:val="0"/>
          <w:numId w:val="33"/>
        </w:numPr>
        <w:ind w:right="-567"/>
        <w:jc w:val="both"/>
      </w:pPr>
      <w:r w:rsidRPr="0024111F">
        <w:t>Имам право на жалба до надзорния орган – Комисията за защита на личните данни и съответния съд;</w:t>
      </w:r>
    </w:p>
    <w:p w14:paraId="3202AD5B" w14:textId="77777777" w:rsidR="00950B4C" w:rsidRPr="0024111F" w:rsidRDefault="00950B4C" w:rsidP="00950B4C">
      <w:pPr>
        <w:pStyle w:val="doc-ti"/>
        <w:numPr>
          <w:ilvl w:val="0"/>
          <w:numId w:val="33"/>
        </w:numPr>
        <w:ind w:right="-567"/>
        <w:jc w:val="both"/>
      </w:pPr>
      <w:r w:rsidRPr="0024111F">
        <w:t xml:space="preserve">При непопълване на личните данни в </w:t>
      </w:r>
      <w:r>
        <w:t>изискуемите по проекта документи</w:t>
      </w:r>
      <w:r w:rsidRPr="0024111F">
        <w:t>, както и при отказ от предоставяне нямам право за участие в проекта;</w:t>
      </w:r>
    </w:p>
    <w:p w14:paraId="2BC14737" w14:textId="77777777" w:rsidR="00950B4C" w:rsidRPr="0024111F" w:rsidRDefault="00950B4C" w:rsidP="00950B4C">
      <w:pPr>
        <w:pStyle w:val="doc-ti"/>
        <w:numPr>
          <w:ilvl w:val="0"/>
          <w:numId w:val="33"/>
        </w:numPr>
        <w:ind w:right="-567"/>
        <w:jc w:val="both"/>
      </w:pPr>
      <w:r w:rsidRPr="0024111F">
        <w:t>Имам право да поискам от бенефициента и/или от Управляващия орган изтриването (да бъда „забравен“) на личните ми данни след изтичане на срока на съхраняването им.</w:t>
      </w:r>
    </w:p>
    <w:p w14:paraId="30D5C393" w14:textId="77777777" w:rsidR="00950B4C" w:rsidRPr="0024111F" w:rsidRDefault="00950B4C" w:rsidP="00950B4C">
      <w:pPr>
        <w:jc w:val="both"/>
      </w:pPr>
    </w:p>
    <w:p w14:paraId="13BCB9E5" w14:textId="355EE999" w:rsidR="00950B4C" w:rsidRPr="0024111F" w:rsidRDefault="00950B4C" w:rsidP="00942551">
      <w:pPr>
        <w:jc w:val="center"/>
      </w:pPr>
      <w:r w:rsidRPr="0024111F">
        <w:rPr>
          <w:b/>
          <w:bCs/>
        </w:rPr>
        <w:t xml:space="preserve">Дата на попълване : </w:t>
      </w:r>
      <w:r w:rsidRPr="0024111F">
        <w:rPr>
          <w:bCs/>
        </w:rPr>
        <w:t>………………</w:t>
      </w:r>
      <w:r w:rsidRPr="0024111F">
        <w:rPr>
          <w:bCs/>
        </w:rPr>
        <w:tab/>
      </w:r>
      <w:r w:rsidRPr="0024111F">
        <w:rPr>
          <w:bCs/>
        </w:rPr>
        <w:tab/>
      </w:r>
      <w:r w:rsidRPr="0024111F">
        <w:rPr>
          <w:bCs/>
        </w:rPr>
        <w:tab/>
      </w:r>
      <w:r w:rsidRPr="0024111F">
        <w:rPr>
          <w:b/>
          <w:bCs/>
        </w:rPr>
        <w:t xml:space="preserve"> Подпис на участника</w:t>
      </w:r>
      <w:r w:rsidRPr="0024111F">
        <w:t xml:space="preserve"> : </w:t>
      </w:r>
    </w:p>
    <w:p w14:paraId="3FD05527" w14:textId="380CE18B" w:rsidR="000E2788" w:rsidRDefault="000E2788" w:rsidP="009958A0"/>
    <w:sectPr w:rsidR="000E2788" w:rsidSect="00F0434B">
      <w:headerReference w:type="default" r:id="rId8"/>
      <w:footerReference w:type="default" r:id="rId9"/>
      <w:pgSz w:w="11906" w:h="16838" w:code="9"/>
      <w:pgMar w:top="360" w:right="1466" w:bottom="810" w:left="990" w:header="36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5255D" w14:textId="77777777" w:rsidR="007D5BEA" w:rsidRDefault="007D5BEA">
      <w:r>
        <w:separator/>
      </w:r>
    </w:p>
  </w:endnote>
  <w:endnote w:type="continuationSeparator" w:id="0">
    <w:p w14:paraId="1C6A35DB" w14:textId="77777777" w:rsidR="007D5BEA" w:rsidRDefault="007D5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A5818B" w14:textId="5D7AE446" w:rsidR="00282DAF" w:rsidRPr="00282DAF" w:rsidRDefault="00282DAF" w:rsidP="00282DAF">
    <w:pPr>
      <w:suppressAutoHyphens w:val="0"/>
      <w:contextualSpacing/>
      <w:jc w:val="center"/>
      <w:rPr>
        <w:rFonts w:ascii="Calibri" w:hAnsi="Calibri"/>
        <w:sz w:val="22"/>
        <w:szCs w:val="22"/>
        <w:lang w:val="en-US" w:eastAsia="en-US"/>
      </w:rPr>
    </w:pPr>
    <w:r>
      <w:rPr>
        <w:rFonts w:ascii="Calibri" w:hAnsi="Calibri"/>
        <w:sz w:val="22"/>
        <w:szCs w:val="22"/>
        <w:lang w:eastAsia="en-US"/>
      </w:rPr>
      <w:t>П</w:t>
    </w:r>
    <w:proofErr w:type="spellStart"/>
    <w:r w:rsidRPr="00282DAF">
      <w:rPr>
        <w:rFonts w:ascii="Calibri" w:hAnsi="Calibri"/>
        <w:sz w:val="22"/>
        <w:szCs w:val="22"/>
        <w:lang w:val="en-US" w:eastAsia="en-US"/>
      </w:rPr>
      <w:t>роект</w:t>
    </w:r>
    <w:proofErr w:type="spellEnd"/>
    <w:r w:rsidRPr="00282DAF">
      <w:rPr>
        <w:rFonts w:ascii="Calibri" w:hAnsi="Calibri"/>
        <w:sz w:val="22"/>
        <w:szCs w:val="22"/>
        <w:lang w:val="en-US" w:eastAsia="en-US"/>
      </w:rPr>
      <w:t xml:space="preserve"> № BGLD-1.007-0048 „</w:t>
    </w:r>
    <w:proofErr w:type="spellStart"/>
    <w:r w:rsidRPr="00282DAF">
      <w:rPr>
        <w:rFonts w:ascii="Calibri" w:hAnsi="Calibri"/>
        <w:sz w:val="22"/>
        <w:szCs w:val="22"/>
        <w:lang w:val="en-US" w:eastAsia="en-US"/>
      </w:rPr>
      <w:t>Развитие</w:t>
    </w:r>
    <w:proofErr w:type="spellEnd"/>
    <w:r w:rsidRPr="00282DAF">
      <w:rPr>
        <w:rFonts w:ascii="Calibri" w:hAnsi="Calibri"/>
        <w:sz w:val="22"/>
        <w:szCs w:val="22"/>
        <w:lang w:val="en-US" w:eastAsia="en-US"/>
      </w:rPr>
      <w:t xml:space="preserve"> </w:t>
    </w:r>
    <w:proofErr w:type="spellStart"/>
    <w:r w:rsidRPr="00282DAF">
      <w:rPr>
        <w:rFonts w:ascii="Calibri" w:hAnsi="Calibri"/>
        <w:sz w:val="22"/>
        <w:szCs w:val="22"/>
        <w:lang w:val="en-US" w:eastAsia="en-US"/>
      </w:rPr>
      <w:t>на</w:t>
    </w:r>
    <w:proofErr w:type="spellEnd"/>
    <w:r w:rsidRPr="00282DAF">
      <w:rPr>
        <w:rFonts w:ascii="Calibri" w:hAnsi="Calibri"/>
        <w:sz w:val="22"/>
        <w:szCs w:val="22"/>
        <w:lang w:val="en-US" w:eastAsia="en-US"/>
      </w:rPr>
      <w:t xml:space="preserve"> </w:t>
    </w:r>
    <w:proofErr w:type="spellStart"/>
    <w:r w:rsidRPr="00282DAF">
      <w:rPr>
        <w:rFonts w:ascii="Calibri" w:hAnsi="Calibri"/>
        <w:sz w:val="22"/>
        <w:szCs w:val="22"/>
        <w:lang w:val="en-US" w:eastAsia="en-US"/>
      </w:rPr>
      <w:t>заетостта</w:t>
    </w:r>
    <w:proofErr w:type="spellEnd"/>
    <w:r w:rsidRPr="00282DAF">
      <w:rPr>
        <w:rFonts w:ascii="Calibri" w:hAnsi="Calibri"/>
        <w:sz w:val="22"/>
        <w:szCs w:val="22"/>
        <w:lang w:val="en-US" w:eastAsia="en-US"/>
      </w:rPr>
      <w:t xml:space="preserve"> в </w:t>
    </w:r>
    <w:proofErr w:type="spellStart"/>
    <w:r w:rsidRPr="00282DAF">
      <w:rPr>
        <w:rFonts w:ascii="Calibri" w:hAnsi="Calibri"/>
        <w:sz w:val="22"/>
        <w:szCs w:val="22"/>
        <w:lang w:val="en-US" w:eastAsia="en-US"/>
      </w:rPr>
      <w:t>община</w:t>
    </w:r>
    <w:proofErr w:type="spellEnd"/>
    <w:r w:rsidRPr="00282DAF">
      <w:rPr>
        <w:rFonts w:ascii="Calibri" w:hAnsi="Calibri"/>
        <w:sz w:val="22"/>
        <w:szCs w:val="22"/>
        <w:lang w:val="en-US" w:eastAsia="en-US"/>
      </w:rPr>
      <w:t xml:space="preserve"> </w:t>
    </w:r>
    <w:proofErr w:type="spellStart"/>
    <w:r w:rsidRPr="00282DAF">
      <w:rPr>
        <w:rFonts w:ascii="Calibri" w:hAnsi="Calibri"/>
        <w:sz w:val="22"/>
        <w:szCs w:val="22"/>
        <w:lang w:val="en-US" w:eastAsia="en-US"/>
      </w:rPr>
      <w:t>Вълчи</w:t>
    </w:r>
    <w:proofErr w:type="spellEnd"/>
    <w:r w:rsidRPr="00282DAF">
      <w:rPr>
        <w:rFonts w:ascii="Calibri" w:hAnsi="Calibri"/>
        <w:sz w:val="22"/>
        <w:szCs w:val="22"/>
        <w:lang w:val="en-US" w:eastAsia="en-US"/>
      </w:rPr>
      <w:t xml:space="preserve"> </w:t>
    </w:r>
    <w:proofErr w:type="spellStart"/>
    <w:r w:rsidRPr="00282DAF">
      <w:rPr>
        <w:rFonts w:ascii="Calibri" w:hAnsi="Calibri"/>
        <w:sz w:val="22"/>
        <w:szCs w:val="22"/>
        <w:lang w:val="en-US" w:eastAsia="en-US"/>
      </w:rPr>
      <w:t>дол</w:t>
    </w:r>
    <w:proofErr w:type="spellEnd"/>
    <w:r w:rsidRPr="00282DAF">
      <w:rPr>
        <w:rFonts w:ascii="Calibri" w:hAnsi="Calibri"/>
        <w:sz w:val="22"/>
        <w:szCs w:val="22"/>
        <w:lang w:val="en-US" w:eastAsia="en-US"/>
      </w:rPr>
      <w:t xml:space="preserve"> </w:t>
    </w:r>
    <w:proofErr w:type="spellStart"/>
    <w:r w:rsidRPr="00282DAF">
      <w:rPr>
        <w:rFonts w:ascii="Calibri" w:hAnsi="Calibri"/>
        <w:sz w:val="22"/>
        <w:szCs w:val="22"/>
        <w:lang w:val="en-US" w:eastAsia="en-US"/>
      </w:rPr>
      <w:t>чрез</w:t>
    </w:r>
    <w:proofErr w:type="spellEnd"/>
    <w:r w:rsidRPr="00282DAF">
      <w:rPr>
        <w:rFonts w:ascii="Calibri" w:hAnsi="Calibri"/>
        <w:sz w:val="22"/>
        <w:szCs w:val="22"/>
        <w:lang w:val="en-US" w:eastAsia="en-US"/>
      </w:rPr>
      <w:t xml:space="preserve"> ИНОВАТИВЕН ПОДХОД” </w:t>
    </w:r>
    <w:proofErr w:type="spellStart"/>
    <w:r w:rsidRPr="00282DAF">
      <w:rPr>
        <w:rFonts w:ascii="Calibri" w:hAnsi="Calibri"/>
        <w:sz w:val="22"/>
        <w:szCs w:val="22"/>
        <w:lang w:val="en-US" w:eastAsia="en-US"/>
      </w:rPr>
      <w:t>по</w:t>
    </w:r>
    <w:proofErr w:type="spellEnd"/>
    <w:r w:rsidRPr="00282DAF">
      <w:rPr>
        <w:rFonts w:ascii="Calibri" w:hAnsi="Calibri"/>
        <w:sz w:val="22"/>
        <w:szCs w:val="22"/>
        <w:lang w:val="en-US" w:eastAsia="en-US"/>
      </w:rPr>
      <w:t xml:space="preserve"> </w:t>
    </w:r>
    <w:proofErr w:type="spellStart"/>
    <w:r w:rsidRPr="00282DAF">
      <w:rPr>
        <w:rFonts w:ascii="Calibri" w:hAnsi="Calibri"/>
        <w:sz w:val="22"/>
        <w:szCs w:val="22"/>
        <w:lang w:val="en-US" w:eastAsia="en-US"/>
      </w:rPr>
      <w:t>процедура</w:t>
    </w:r>
    <w:proofErr w:type="spellEnd"/>
    <w:r w:rsidRPr="00282DAF">
      <w:rPr>
        <w:rFonts w:ascii="Calibri" w:hAnsi="Calibri"/>
        <w:sz w:val="22"/>
        <w:szCs w:val="22"/>
        <w:lang w:val="en-US" w:eastAsia="en-US"/>
      </w:rPr>
      <w:t xml:space="preserve"> </w:t>
    </w:r>
    <w:proofErr w:type="spellStart"/>
    <w:r w:rsidRPr="00282DAF">
      <w:rPr>
        <w:rFonts w:ascii="Calibri" w:hAnsi="Calibri"/>
        <w:sz w:val="22"/>
        <w:szCs w:val="22"/>
        <w:lang w:val="en-US" w:eastAsia="en-US"/>
      </w:rPr>
      <w:t>Малка</w:t>
    </w:r>
    <w:proofErr w:type="spellEnd"/>
    <w:r w:rsidRPr="00282DAF">
      <w:rPr>
        <w:rFonts w:ascii="Calibri" w:hAnsi="Calibri"/>
        <w:sz w:val="22"/>
        <w:szCs w:val="22"/>
        <w:lang w:val="en-US" w:eastAsia="en-US"/>
      </w:rPr>
      <w:t xml:space="preserve"> </w:t>
    </w:r>
    <w:proofErr w:type="spellStart"/>
    <w:r w:rsidRPr="00282DAF">
      <w:rPr>
        <w:rFonts w:ascii="Calibri" w:hAnsi="Calibri"/>
        <w:sz w:val="22"/>
        <w:szCs w:val="22"/>
        <w:lang w:val="en-US" w:eastAsia="en-US"/>
      </w:rPr>
      <w:t>грантова</w:t>
    </w:r>
    <w:proofErr w:type="spellEnd"/>
    <w:r w:rsidRPr="00282DAF">
      <w:rPr>
        <w:rFonts w:ascii="Calibri" w:hAnsi="Calibri"/>
        <w:sz w:val="22"/>
        <w:szCs w:val="22"/>
        <w:lang w:val="en-US" w:eastAsia="en-US"/>
      </w:rPr>
      <w:t xml:space="preserve"> </w:t>
    </w:r>
    <w:proofErr w:type="spellStart"/>
    <w:r w:rsidRPr="00282DAF">
      <w:rPr>
        <w:rFonts w:ascii="Calibri" w:hAnsi="Calibri"/>
        <w:sz w:val="22"/>
        <w:szCs w:val="22"/>
        <w:lang w:val="en-US" w:eastAsia="en-US"/>
      </w:rPr>
      <w:t>схема</w:t>
    </w:r>
    <w:proofErr w:type="spellEnd"/>
    <w:r w:rsidRPr="00282DAF">
      <w:rPr>
        <w:rFonts w:ascii="Calibri" w:hAnsi="Calibri"/>
        <w:sz w:val="22"/>
        <w:szCs w:val="22"/>
        <w:lang w:val="en-US" w:eastAsia="en-US"/>
      </w:rPr>
      <w:t xml:space="preserve"> „</w:t>
    </w:r>
    <w:proofErr w:type="spellStart"/>
    <w:r w:rsidRPr="00282DAF">
      <w:rPr>
        <w:rFonts w:ascii="Calibri" w:hAnsi="Calibri"/>
        <w:sz w:val="22"/>
        <w:szCs w:val="22"/>
        <w:lang w:val="en-US" w:eastAsia="en-US"/>
      </w:rPr>
      <w:t>Създаване</w:t>
    </w:r>
    <w:proofErr w:type="spellEnd"/>
    <w:r w:rsidRPr="00282DAF">
      <w:rPr>
        <w:rFonts w:ascii="Calibri" w:hAnsi="Calibri"/>
        <w:sz w:val="22"/>
        <w:szCs w:val="22"/>
        <w:lang w:val="en-US" w:eastAsia="en-US"/>
      </w:rPr>
      <w:t xml:space="preserve"> </w:t>
    </w:r>
    <w:proofErr w:type="spellStart"/>
    <w:r w:rsidRPr="00282DAF">
      <w:rPr>
        <w:rFonts w:ascii="Calibri" w:hAnsi="Calibri"/>
        <w:sz w:val="22"/>
        <w:szCs w:val="22"/>
        <w:lang w:val="en-US" w:eastAsia="en-US"/>
      </w:rPr>
      <w:t>на</w:t>
    </w:r>
    <w:proofErr w:type="spellEnd"/>
    <w:r w:rsidRPr="00282DAF">
      <w:rPr>
        <w:rFonts w:ascii="Calibri" w:hAnsi="Calibri"/>
        <w:sz w:val="22"/>
        <w:szCs w:val="22"/>
        <w:lang w:val="en-US" w:eastAsia="en-US"/>
      </w:rPr>
      <w:t xml:space="preserve"> </w:t>
    </w:r>
    <w:proofErr w:type="spellStart"/>
    <w:r w:rsidRPr="00282DAF">
      <w:rPr>
        <w:rFonts w:ascii="Calibri" w:hAnsi="Calibri"/>
        <w:sz w:val="22"/>
        <w:szCs w:val="22"/>
        <w:lang w:val="en-US" w:eastAsia="en-US"/>
      </w:rPr>
      <w:t>работни</w:t>
    </w:r>
    <w:proofErr w:type="spellEnd"/>
    <w:r w:rsidRPr="00282DAF">
      <w:rPr>
        <w:rFonts w:ascii="Calibri" w:hAnsi="Calibri"/>
        <w:sz w:val="22"/>
        <w:szCs w:val="22"/>
        <w:lang w:val="en-US" w:eastAsia="en-US"/>
      </w:rPr>
      <w:t xml:space="preserve"> </w:t>
    </w:r>
    <w:proofErr w:type="spellStart"/>
    <w:r w:rsidRPr="00282DAF">
      <w:rPr>
        <w:rFonts w:ascii="Calibri" w:hAnsi="Calibri"/>
        <w:sz w:val="22"/>
        <w:szCs w:val="22"/>
        <w:lang w:val="en-US" w:eastAsia="en-US"/>
      </w:rPr>
      <w:t>места</w:t>
    </w:r>
    <w:proofErr w:type="spellEnd"/>
    <w:r w:rsidRPr="00282DAF">
      <w:rPr>
        <w:rFonts w:ascii="Calibri" w:hAnsi="Calibri"/>
        <w:sz w:val="22"/>
        <w:szCs w:val="22"/>
        <w:lang w:val="en-US" w:eastAsia="en-US"/>
      </w:rPr>
      <w:t xml:space="preserve">”, </w:t>
    </w:r>
    <w:proofErr w:type="spellStart"/>
    <w:r w:rsidRPr="00282DAF">
      <w:rPr>
        <w:rFonts w:ascii="Calibri" w:hAnsi="Calibri"/>
        <w:sz w:val="22"/>
        <w:szCs w:val="22"/>
        <w:lang w:val="en-US" w:eastAsia="en-US"/>
      </w:rPr>
      <w:t>Програма</w:t>
    </w:r>
    <w:proofErr w:type="spellEnd"/>
    <w:r w:rsidRPr="00282DAF">
      <w:rPr>
        <w:rFonts w:ascii="Calibri" w:hAnsi="Calibri"/>
        <w:sz w:val="22"/>
        <w:szCs w:val="22"/>
        <w:lang w:val="en-US" w:eastAsia="en-US"/>
      </w:rPr>
      <w:t xml:space="preserve"> „</w:t>
    </w:r>
    <w:proofErr w:type="spellStart"/>
    <w:r w:rsidRPr="00282DAF">
      <w:rPr>
        <w:rFonts w:ascii="Calibri" w:hAnsi="Calibri"/>
        <w:sz w:val="22"/>
        <w:szCs w:val="22"/>
        <w:lang w:val="en-US" w:eastAsia="en-US"/>
      </w:rPr>
      <w:t>Местно</w:t>
    </w:r>
    <w:proofErr w:type="spellEnd"/>
    <w:r w:rsidRPr="00282DAF">
      <w:rPr>
        <w:rFonts w:ascii="Calibri" w:hAnsi="Calibri"/>
        <w:sz w:val="22"/>
        <w:szCs w:val="22"/>
        <w:lang w:val="en-US" w:eastAsia="en-US"/>
      </w:rPr>
      <w:t xml:space="preserve"> </w:t>
    </w:r>
    <w:proofErr w:type="spellStart"/>
    <w:r w:rsidRPr="00282DAF">
      <w:rPr>
        <w:rFonts w:ascii="Calibri" w:hAnsi="Calibri"/>
        <w:sz w:val="22"/>
        <w:szCs w:val="22"/>
        <w:lang w:val="en-US" w:eastAsia="en-US"/>
      </w:rPr>
      <w:t>развитие</w:t>
    </w:r>
    <w:proofErr w:type="spellEnd"/>
    <w:r w:rsidRPr="00282DAF">
      <w:rPr>
        <w:rFonts w:ascii="Calibri" w:hAnsi="Calibri"/>
        <w:sz w:val="22"/>
        <w:szCs w:val="22"/>
        <w:lang w:val="en-US" w:eastAsia="en-US"/>
      </w:rPr>
      <w:t xml:space="preserve">, </w:t>
    </w:r>
    <w:proofErr w:type="spellStart"/>
    <w:r w:rsidRPr="00282DAF">
      <w:rPr>
        <w:rFonts w:ascii="Calibri" w:hAnsi="Calibri"/>
        <w:sz w:val="22"/>
        <w:szCs w:val="22"/>
        <w:lang w:val="en-US" w:eastAsia="en-US"/>
      </w:rPr>
      <w:t>намаляване</w:t>
    </w:r>
    <w:proofErr w:type="spellEnd"/>
    <w:r w:rsidRPr="00282DAF">
      <w:rPr>
        <w:rFonts w:ascii="Calibri" w:hAnsi="Calibri"/>
        <w:sz w:val="22"/>
        <w:szCs w:val="22"/>
        <w:lang w:val="en-US" w:eastAsia="en-US"/>
      </w:rPr>
      <w:t xml:space="preserve"> </w:t>
    </w:r>
    <w:proofErr w:type="spellStart"/>
    <w:r w:rsidRPr="00282DAF">
      <w:rPr>
        <w:rFonts w:ascii="Calibri" w:hAnsi="Calibri"/>
        <w:sz w:val="22"/>
        <w:szCs w:val="22"/>
        <w:lang w:val="en-US" w:eastAsia="en-US"/>
      </w:rPr>
      <w:t>на</w:t>
    </w:r>
    <w:proofErr w:type="spellEnd"/>
    <w:r w:rsidRPr="00282DAF">
      <w:rPr>
        <w:rFonts w:ascii="Calibri" w:hAnsi="Calibri"/>
        <w:sz w:val="22"/>
        <w:szCs w:val="22"/>
        <w:lang w:val="en-US" w:eastAsia="en-US"/>
      </w:rPr>
      <w:t xml:space="preserve"> </w:t>
    </w:r>
    <w:proofErr w:type="spellStart"/>
    <w:r w:rsidRPr="00282DAF">
      <w:rPr>
        <w:rFonts w:ascii="Calibri" w:hAnsi="Calibri"/>
        <w:sz w:val="22"/>
        <w:szCs w:val="22"/>
        <w:lang w:val="en-US" w:eastAsia="en-US"/>
      </w:rPr>
      <w:t>бедността</w:t>
    </w:r>
    <w:proofErr w:type="spellEnd"/>
    <w:r w:rsidRPr="00282DAF">
      <w:rPr>
        <w:rFonts w:ascii="Calibri" w:hAnsi="Calibri"/>
        <w:sz w:val="22"/>
        <w:szCs w:val="22"/>
        <w:lang w:val="en-US" w:eastAsia="en-US"/>
      </w:rPr>
      <w:t xml:space="preserve"> и </w:t>
    </w:r>
    <w:proofErr w:type="spellStart"/>
    <w:r w:rsidRPr="00282DAF">
      <w:rPr>
        <w:rFonts w:ascii="Calibri" w:hAnsi="Calibri"/>
        <w:sz w:val="22"/>
        <w:szCs w:val="22"/>
        <w:lang w:val="en-US" w:eastAsia="en-US"/>
      </w:rPr>
      <w:t>подобрено</w:t>
    </w:r>
    <w:proofErr w:type="spellEnd"/>
    <w:r w:rsidRPr="00282DAF">
      <w:rPr>
        <w:rFonts w:ascii="Calibri" w:hAnsi="Calibri"/>
        <w:sz w:val="22"/>
        <w:szCs w:val="22"/>
        <w:lang w:val="en-US" w:eastAsia="en-US"/>
      </w:rPr>
      <w:t xml:space="preserve"> </w:t>
    </w:r>
    <w:proofErr w:type="spellStart"/>
    <w:r w:rsidRPr="00282DAF">
      <w:rPr>
        <w:rFonts w:ascii="Calibri" w:hAnsi="Calibri"/>
        <w:sz w:val="22"/>
        <w:szCs w:val="22"/>
        <w:lang w:val="en-US" w:eastAsia="en-US"/>
      </w:rPr>
      <w:t>включване</w:t>
    </w:r>
    <w:proofErr w:type="spellEnd"/>
    <w:r w:rsidRPr="00282DAF">
      <w:rPr>
        <w:rFonts w:ascii="Calibri" w:hAnsi="Calibri"/>
        <w:sz w:val="22"/>
        <w:szCs w:val="22"/>
        <w:lang w:val="en-US" w:eastAsia="en-US"/>
      </w:rPr>
      <w:t xml:space="preserve"> </w:t>
    </w:r>
    <w:proofErr w:type="spellStart"/>
    <w:r w:rsidRPr="00282DAF">
      <w:rPr>
        <w:rFonts w:ascii="Calibri" w:hAnsi="Calibri"/>
        <w:sz w:val="22"/>
        <w:szCs w:val="22"/>
        <w:lang w:val="en-US" w:eastAsia="en-US"/>
      </w:rPr>
      <w:t>на</w:t>
    </w:r>
    <w:proofErr w:type="spellEnd"/>
    <w:r w:rsidRPr="00282DAF">
      <w:rPr>
        <w:rFonts w:ascii="Calibri" w:hAnsi="Calibri"/>
        <w:sz w:val="22"/>
        <w:szCs w:val="22"/>
        <w:lang w:val="en-US" w:eastAsia="en-US"/>
      </w:rPr>
      <w:t xml:space="preserve"> </w:t>
    </w:r>
    <w:proofErr w:type="spellStart"/>
    <w:r w:rsidRPr="00282DAF">
      <w:rPr>
        <w:rFonts w:ascii="Calibri" w:hAnsi="Calibri"/>
        <w:sz w:val="22"/>
        <w:szCs w:val="22"/>
        <w:lang w:val="en-US" w:eastAsia="en-US"/>
      </w:rPr>
      <w:t>уязвими</w:t>
    </w:r>
    <w:proofErr w:type="spellEnd"/>
    <w:r w:rsidRPr="00282DAF">
      <w:rPr>
        <w:rFonts w:ascii="Calibri" w:hAnsi="Calibri"/>
        <w:sz w:val="22"/>
        <w:szCs w:val="22"/>
        <w:lang w:val="en-US" w:eastAsia="en-US"/>
      </w:rPr>
      <w:t xml:space="preserve"> </w:t>
    </w:r>
    <w:proofErr w:type="spellStart"/>
    <w:r w:rsidRPr="00282DAF">
      <w:rPr>
        <w:rFonts w:ascii="Calibri" w:hAnsi="Calibri"/>
        <w:sz w:val="22"/>
        <w:szCs w:val="22"/>
        <w:lang w:val="en-US" w:eastAsia="en-US"/>
      </w:rPr>
      <w:t>групи</w:t>
    </w:r>
    <w:proofErr w:type="spellEnd"/>
    <w:r w:rsidRPr="00282DAF">
      <w:rPr>
        <w:rFonts w:ascii="Calibri" w:hAnsi="Calibri"/>
        <w:sz w:val="22"/>
        <w:szCs w:val="22"/>
        <w:lang w:val="en-US" w:eastAsia="en-US"/>
      </w:rPr>
      <w:t>”</w:t>
    </w:r>
  </w:p>
  <w:p w14:paraId="3B7D1ED1" w14:textId="77777777" w:rsidR="0051297C" w:rsidRDefault="0051297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B1DD38" w14:textId="77777777" w:rsidR="007D5BEA" w:rsidRDefault="007D5BEA">
      <w:r>
        <w:separator/>
      </w:r>
    </w:p>
  </w:footnote>
  <w:footnote w:type="continuationSeparator" w:id="0">
    <w:p w14:paraId="133BA04E" w14:textId="77777777" w:rsidR="007D5BEA" w:rsidRDefault="007D5BEA">
      <w:r>
        <w:continuationSeparator/>
      </w:r>
    </w:p>
  </w:footnote>
  <w:footnote w:id="1">
    <w:p w14:paraId="4A34315A" w14:textId="77777777" w:rsidR="00950B4C" w:rsidRDefault="00950B4C" w:rsidP="00950B4C">
      <w:pPr>
        <w:pStyle w:val="a8"/>
      </w:pPr>
      <w:r>
        <w:rPr>
          <w:rStyle w:val="aa"/>
        </w:rPr>
        <w:footnoteRef/>
      </w:r>
      <w:r>
        <w:t xml:space="preserve"> </w:t>
      </w:r>
      <w:proofErr w:type="spellStart"/>
      <w:proofErr w:type="gramStart"/>
      <w:r>
        <w:t>Събирането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силата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посочените</w:t>
      </w:r>
      <w:proofErr w:type="spellEnd"/>
      <w:r>
        <w:t xml:space="preserve"> </w:t>
      </w:r>
      <w:proofErr w:type="spellStart"/>
      <w:r>
        <w:t>европейски</w:t>
      </w:r>
      <w:proofErr w:type="spellEnd"/>
      <w:r>
        <w:t xml:space="preserve"> </w:t>
      </w:r>
      <w:proofErr w:type="spellStart"/>
      <w:r>
        <w:t>актове</w:t>
      </w:r>
      <w:proofErr w:type="spellEnd"/>
      <w:r>
        <w:t xml:space="preserve"> </w:t>
      </w:r>
      <w:proofErr w:type="spellStart"/>
      <w:r>
        <w:t>засяга</w:t>
      </w:r>
      <w:proofErr w:type="spellEnd"/>
      <w:r>
        <w:t xml:space="preserve"> и </w:t>
      </w:r>
      <w:proofErr w:type="spellStart"/>
      <w:r>
        <w:t>данни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децата</w:t>
      </w:r>
      <w:proofErr w:type="spellEnd"/>
      <w:r>
        <w:t xml:space="preserve">, </w:t>
      </w:r>
      <w:proofErr w:type="spellStart"/>
      <w:r>
        <w:t>участници</w:t>
      </w:r>
      <w:proofErr w:type="spellEnd"/>
      <w:r>
        <w:t xml:space="preserve"> в </w:t>
      </w:r>
      <w:proofErr w:type="spellStart"/>
      <w:r>
        <w:t>операциите</w:t>
      </w:r>
      <w:proofErr w:type="spellEnd"/>
      <w:r>
        <w:t xml:space="preserve">, </w:t>
      </w:r>
      <w:proofErr w:type="spellStart"/>
      <w:r>
        <w:t>финансирани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Оперативната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>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33CF6D" w14:textId="5DA09AAD" w:rsidR="00820B24" w:rsidRPr="00D512B3" w:rsidRDefault="00820B24" w:rsidP="00820B24">
    <w:pPr>
      <w:suppressAutoHyphens w:val="0"/>
      <w:spacing w:line="276" w:lineRule="auto"/>
      <w:ind w:right="90"/>
      <w:rPr>
        <w:rFonts w:ascii="Arial" w:eastAsia="Times New Roman" w:hAnsi="Arial" w:cs="Arial"/>
        <w:b/>
        <w:sz w:val="20"/>
        <w:szCs w:val="20"/>
        <w:lang w:val="ru-RU" w:eastAsia="en-US"/>
      </w:rPr>
    </w:pPr>
    <w:r>
      <w:rPr>
        <w:noProof/>
        <w:lang w:eastAsia="bg-BG"/>
      </w:rPr>
      <w:drawing>
        <wp:anchor distT="0" distB="0" distL="114300" distR="114300" simplePos="0" relativeHeight="251659264" behindDoc="1" locked="0" layoutInCell="1" allowOverlap="1" wp14:anchorId="108DEFC3" wp14:editId="43242B5E">
          <wp:simplePos x="0" y="0"/>
          <wp:positionH relativeFrom="column">
            <wp:posOffset>54610</wp:posOffset>
          </wp:positionH>
          <wp:positionV relativeFrom="paragraph">
            <wp:posOffset>33655</wp:posOffset>
          </wp:positionV>
          <wp:extent cx="965200" cy="676275"/>
          <wp:effectExtent l="0" t="0" r="6350" b="9525"/>
          <wp:wrapTight wrapText="bothSides">
            <wp:wrapPolygon edited="0">
              <wp:start x="16626" y="0"/>
              <wp:lineTo x="0" y="4868"/>
              <wp:lineTo x="0" y="21296"/>
              <wp:lineTo x="9379" y="21296"/>
              <wp:lineTo x="14921" y="21296"/>
              <wp:lineTo x="21316" y="21296"/>
              <wp:lineTo x="21316" y="4259"/>
              <wp:lineTo x="20463" y="0"/>
              <wp:lineTo x="16626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A95C4B" w14:textId="77777777" w:rsidR="00820B24" w:rsidRPr="00D512B3" w:rsidRDefault="00820B24" w:rsidP="00820B24">
    <w:pPr>
      <w:suppressAutoHyphens w:val="0"/>
      <w:spacing w:line="276" w:lineRule="auto"/>
      <w:ind w:left="1890" w:right="-48" w:firstLine="90"/>
      <w:jc w:val="right"/>
      <w:rPr>
        <w:rFonts w:ascii="Arial" w:eastAsia="Times New Roman" w:hAnsi="Arial" w:cs="Arial"/>
        <w:b/>
        <w:sz w:val="20"/>
        <w:szCs w:val="20"/>
        <w:lang w:eastAsia="en-US"/>
      </w:rPr>
    </w:pPr>
    <w:r w:rsidRPr="00D512B3">
      <w:rPr>
        <w:rFonts w:ascii="Arial" w:eastAsia="Times New Roman" w:hAnsi="Arial" w:cs="Arial"/>
        <w:b/>
        <w:sz w:val="20"/>
        <w:szCs w:val="20"/>
        <w:lang w:val="ru-RU" w:eastAsia="en-US"/>
      </w:rPr>
      <w:t>Програма</w:t>
    </w:r>
  </w:p>
  <w:p w14:paraId="52467EF7" w14:textId="77777777" w:rsidR="00820B24" w:rsidRPr="00D512B3" w:rsidRDefault="00820B24" w:rsidP="00820B24">
    <w:pPr>
      <w:tabs>
        <w:tab w:val="left" w:pos="4185"/>
        <w:tab w:val="right" w:pos="9630"/>
      </w:tabs>
      <w:suppressAutoHyphens w:val="0"/>
      <w:spacing w:line="276" w:lineRule="auto"/>
      <w:ind w:left="1890" w:right="-48" w:firstLine="90"/>
      <w:jc w:val="right"/>
      <w:rPr>
        <w:rFonts w:ascii="Arial" w:eastAsia="Times New Roman" w:hAnsi="Arial" w:cs="Arial"/>
        <w:b/>
        <w:sz w:val="20"/>
        <w:szCs w:val="20"/>
        <w:lang w:val="ru-RU" w:eastAsia="en-US"/>
      </w:rPr>
    </w:pPr>
    <w:r w:rsidRPr="007B5CEC">
      <w:rPr>
        <w:rFonts w:ascii="Arial" w:eastAsia="Times New Roman" w:hAnsi="Arial" w:cs="Arial"/>
        <w:b/>
        <w:bCs/>
        <w:color w:val="000000"/>
        <w:sz w:val="20"/>
        <w:szCs w:val="20"/>
        <w:lang w:eastAsia="en-US"/>
      </w:rPr>
      <w:t>„</w:t>
    </w:r>
    <w:r w:rsidRPr="00D512B3">
      <w:rPr>
        <w:rFonts w:ascii="Arial" w:eastAsia="Times New Roman" w:hAnsi="Arial" w:cs="Arial"/>
        <w:b/>
        <w:sz w:val="20"/>
        <w:szCs w:val="20"/>
        <w:lang w:val="ru-RU" w:eastAsia="en-US"/>
      </w:rPr>
      <w:t>Местно</w:t>
    </w:r>
    <w:r w:rsidRPr="007B5CEC">
      <w:rPr>
        <w:rFonts w:ascii="Arial" w:eastAsia="Times New Roman" w:hAnsi="Arial" w:cs="Arial"/>
        <w:b/>
        <w:bCs/>
        <w:color w:val="000000"/>
        <w:sz w:val="20"/>
        <w:szCs w:val="20"/>
        <w:lang w:eastAsia="en-US"/>
      </w:rPr>
      <w:t xml:space="preserve"> </w:t>
    </w:r>
    <w:r w:rsidRPr="00D512B3">
      <w:rPr>
        <w:rFonts w:ascii="Arial" w:eastAsia="Times New Roman" w:hAnsi="Arial" w:cs="Arial"/>
        <w:b/>
        <w:sz w:val="20"/>
        <w:szCs w:val="20"/>
        <w:lang w:val="ru-RU" w:eastAsia="en-US"/>
      </w:rPr>
      <w:t>развитие</w:t>
    </w:r>
    <w:r w:rsidRPr="007B5CEC">
      <w:rPr>
        <w:rFonts w:ascii="Arial" w:eastAsia="Times New Roman" w:hAnsi="Arial" w:cs="Arial"/>
        <w:b/>
        <w:bCs/>
        <w:color w:val="000000"/>
        <w:sz w:val="20"/>
        <w:szCs w:val="20"/>
        <w:lang w:eastAsia="en-US"/>
      </w:rPr>
      <w:t xml:space="preserve">, </w:t>
    </w:r>
    <w:r w:rsidRPr="00D512B3">
      <w:rPr>
        <w:rFonts w:ascii="Arial" w:eastAsia="Times New Roman" w:hAnsi="Arial" w:cs="Arial"/>
        <w:b/>
        <w:sz w:val="20"/>
        <w:szCs w:val="20"/>
        <w:lang w:val="ru-RU" w:eastAsia="en-US"/>
      </w:rPr>
      <w:t>намаляване</w:t>
    </w:r>
    <w:r w:rsidRPr="007B5CEC">
      <w:rPr>
        <w:rFonts w:ascii="Arial" w:eastAsia="Times New Roman" w:hAnsi="Arial" w:cs="Arial"/>
        <w:b/>
        <w:bCs/>
        <w:color w:val="000000"/>
        <w:sz w:val="20"/>
        <w:szCs w:val="20"/>
        <w:lang w:eastAsia="en-US"/>
      </w:rPr>
      <w:t xml:space="preserve"> на </w:t>
    </w:r>
    <w:r w:rsidRPr="00D512B3">
      <w:rPr>
        <w:rFonts w:ascii="Arial" w:eastAsia="Times New Roman" w:hAnsi="Arial" w:cs="Arial"/>
        <w:b/>
        <w:sz w:val="20"/>
        <w:szCs w:val="20"/>
        <w:lang w:val="ru-RU" w:eastAsia="en-US"/>
      </w:rPr>
      <w:t>бедността</w:t>
    </w:r>
    <w:r w:rsidRPr="007B5CEC">
      <w:rPr>
        <w:rFonts w:ascii="Arial" w:eastAsia="Times New Roman" w:hAnsi="Arial" w:cs="Arial"/>
        <w:b/>
        <w:bCs/>
        <w:color w:val="000000"/>
        <w:sz w:val="20"/>
        <w:szCs w:val="20"/>
        <w:lang w:eastAsia="en-US"/>
      </w:rPr>
      <w:t xml:space="preserve"> и</w:t>
    </w:r>
  </w:p>
  <w:p w14:paraId="75819BC6" w14:textId="77777777" w:rsidR="00820B24" w:rsidRPr="007B5CEC" w:rsidRDefault="00820B24" w:rsidP="00820B24">
    <w:pPr>
      <w:suppressAutoHyphens w:val="0"/>
      <w:spacing w:line="276" w:lineRule="auto"/>
      <w:ind w:left="1890" w:right="-48" w:firstLine="90"/>
      <w:jc w:val="right"/>
      <w:rPr>
        <w:rFonts w:ascii="Arial" w:eastAsia="Times New Roman" w:hAnsi="Arial" w:cs="Arial"/>
        <w:b/>
        <w:bCs/>
        <w:color w:val="000000"/>
        <w:sz w:val="20"/>
        <w:szCs w:val="20"/>
        <w:lang w:eastAsia="en-US"/>
      </w:rPr>
    </w:pPr>
    <w:r w:rsidRPr="007B5CEC">
      <w:rPr>
        <w:rFonts w:ascii="Arial" w:eastAsia="Times New Roman" w:hAnsi="Arial" w:cs="Arial"/>
        <w:b/>
        <w:bCs/>
        <w:color w:val="000000"/>
        <w:sz w:val="20"/>
        <w:szCs w:val="20"/>
        <w:lang w:eastAsia="en-US"/>
      </w:rPr>
      <w:t>подобрено включване на уязвими групи</w:t>
    </w:r>
    <w:r w:rsidRPr="00D512B3">
      <w:rPr>
        <w:rFonts w:ascii="Arial" w:eastAsia="Times New Roman" w:hAnsi="Arial" w:cs="Arial"/>
        <w:b/>
        <w:sz w:val="20"/>
        <w:szCs w:val="20"/>
        <w:lang w:val="ru-RU" w:eastAsia="en-US"/>
      </w:rPr>
      <w:t>”</w:t>
    </w:r>
  </w:p>
  <w:p w14:paraId="65B3C007" w14:textId="755ABD67" w:rsidR="00820B24" w:rsidRPr="00F0434B" w:rsidRDefault="00820B24" w:rsidP="00820B2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1E43"/>
    <w:multiLevelType w:val="hybridMultilevel"/>
    <w:tmpl w:val="51CA406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215552"/>
    <w:multiLevelType w:val="hybridMultilevel"/>
    <w:tmpl w:val="FD0EB272"/>
    <w:lvl w:ilvl="0" w:tplc="0000261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F170F"/>
    <w:multiLevelType w:val="hybridMultilevel"/>
    <w:tmpl w:val="969C5762"/>
    <w:lvl w:ilvl="0" w:tplc="34C82EBC">
      <w:start w:val="1"/>
      <w:numFmt w:val="decimal"/>
      <w:lvlText w:val="%1."/>
      <w:lvlJc w:val="left"/>
      <w:pPr>
        <w:ind w:left="69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5E00F3"/>
    <w:multiLevelType w:val="hybridMultilevel"/>
    <w:tmpl w:val="1E40F6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A48C2"/>
    <w:multiLevelType w:val="hybridMultilevel"/>
    <w:tmpl w:val="00647AF6"/>
    <w:lvl w:ilvl="0" w:tplc="6068D918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C61028"/>
    <w:multiLevelType w:val="hybridMultilevel"/>
    <w:tmpl w:val="CD9A029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317C83"/>
    <w:multiLevelType w:val="multilevel"/>
    <w:tmpl w:val="0D6E7B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7">
    <w:nsid w:val="1CA107BB"/>
    <w:multiLevelType w:val="hybridMultilevel"/>
    <w:tmpl w:val="5E3A74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B40457"/>
    <w:multiLevelType w:val="hybridMultilevel"/>
    <w:tmpl w:val="6F6E4B8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E679CC"/>
    <w:multiLevelType w:val="hybridMultilevel"/>
    <w:tmpl w:val="D91EE664"/>
    <w:lvl w:ilvl="0" w:tplc="4BA801B8">
      <w:start w:val="4"/>
      <w:numFmt w:val="bullet"/>
      <w:lvlText w:val=""/>
      <w:lvlJc w:val="left"/>
      <w:pPr>
        <w:tabs>
          <w:tab w:val="num" w:pos="1275"/>
        </w:tabs>
        <w:ind w:left="1275" w:hanging="915"/>
      </w:pPr>
      <w:rPr>
        <w:rFonts w:ascii="Symbol" w:eastAsia="Times New Roman" w:hAnsi="Symbol" w:cs="Times New Roman" w:hint="default"/>
        <w:b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D71F43"/>
    <w:multiLevelType w:val="hybridMultilevel"/>
    <w:tmpl w:val="E88837C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91A7392"/>
    <w:multiLevelType w:val="hybridMultilevel"/>
    <w:tmpl w:val="85660542"/>
    <w:lvl w:ilvl="0" w:tplc="34C82EBC">
      <w:start w:val="1"/>
      <w:numFmt w:val="decimal"/>
      <w:lvlText w:val="%1."/>
      <w:lvlJc w:val="left"/>
      <w:pPr>
        <w:ind w:left="690" w:hanging="360"/>
      </w:pPr>
      <w:rPr>
        <w:rFonts w:ascii="Times New Roman" w:eastAsia="Times New Roman" w:hAnsi="Times New Roman" w:cs="Times New Roman"/>
      </w:rPr>
    </w:lvl>
    <w:lvl w:ilvl="1" w:tplc="04020003">
      <w:start w:val="1"/>
      <w:numFmt w:val="decimal"/>
      <w:lvlText w:val="%2."/>
      <w:lvlJc w:val="left"/>
      <w:pPr>
        <w:tabs>
          <w:tab w:val="num" w:pos="1410"/>
        </w:tabs>
        <w:ind w:left="141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30"/>
        </w:tabs>
        <w:ind w:left="213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570"/>
        </w:tabs>
        <w:ind w:left="357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290"/>
        </w:tabs>
        <w:ind w:left="429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30"/>
        </w:tabs>
        <w:ind w:left="573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50"/>
        </w:tabs>
        <w:ind w:left="6450" w:hanging="360"/>
      </w:pPr>
    </w:lvl>
  </w:abstractNum>
  <w:abstractNum w:abstractNumId="12">
    <w:nsid w:val="2EA77B97"/>
    <w:multiLevelType w:val="hybridMultilevel"/>
    <w:tmpl w:val="2E060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A72814"/>
    <w:multiLevelType w:val="hybridMultilevel"/>
    <w:tmpl w:val="DD8CD1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366044"/>
    <w:multiLevelType w:val="hybridMultilevel"/>
    <w:tmpl w:val="FC26DFC2"/>
    <w:lvl w:ilvl="0" w:tplc="34C82EBC">
      <w:start w:val="1"/>
      <w:numFmt w:val="decimal"/>
      <w:lvlText w:val="%1."/>
      <w:lvlJc w:val="left"/>
      <w:pPr>
        <w:ind w:left="69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97218B"/>
    <w:multiLevelType w:val="hybridMultilevel"/>
    <w:tmpl w:val="06F0A53A"/>
    <w:lvl w:ilvl="0" w:tplc="34C82EBC">
      <w:start w:val="1"/>
      <w:numFmt w:val="decimal"/>
      <w:lvlText w:val="%1."/>
      <w:lvlJc w:val="left"/>
      <w:pPr>
        <w:ind w:left="69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C052AC"/>
    <w:multiLevelType w:val="hybridMultilevel"/>
    <w:tmpl w:val="0E1A4F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126276"/>
    <w:multiLevelType w:val="hybridMultilevel"/>
    <w:tmpl w:val="A78AC60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60608C3"/>
    <w:multiLevelType w:val="multilevel"/>
    <w:tmpl w:val="A14452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9">
    <w:nsid w:val="47F53A92"/>
    <w:multiLevelType w:val="hybridMultilevel"/>
    <w:tmpl w:val="E39A206A"/>
    <w:lvl w:ilvl="0" w:tplc="0450D21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2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2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2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2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4C103A9F"/>
    <w:multiLevelType w:val="hybridMultilevel"/>
    <w:tmpl w:val="39061CCA"/>
    <w:lvl w:ilvl="0" w:tplc="34C82EBC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990"/>
        </w:tabs>
        <w:ind w:left="19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710"/>
        </w:tabs>
        <w:ind w:left="27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430"/>
        </w:tabs>
        <w:ind w:left="34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150"/>
        </w:tabs>
        <w:ind w:left="41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870"/>
        </w:tabs>
        <w:ind w:left="48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590"/>
        </w:tabs>
        <w:ind w:left="55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310"/>
        </w:tabs>
        <w:ind w:left="63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030"/>
        </w:tabs>
        <w:ind w:left="7030" w:hanging="180"/>
      </w:pPr>
    </w:lvl>
  </w:abstractNum>
  <w:abstractNum w:abstractNumId="21">
    <w:nsid w:val="4C4E03F2"/>
    <w:multiLevelType w:val="hybridMultilevel"/>
    <w:tmpl w:val="3B3A97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C51978"/>
    <w:multiLevelType w:val="hybridMultilevel"/>
    <w:tmpl w:val="9DFAFF04"/>
    <w:lvl w:ilvl="0" w:tplc="EE8C2C38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B7270CC"/>
    <w:multiLevelType w:val="hybridMultilevel"/>
    <w:tmpl w:val="ED10FD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822A94"/>
    <w:multiLevelType w:val="hybridMultilevel"/>
    <w:tmpl w:val="4350BCF6"/>
    <w:lvl w:ilvl="0" w:tplc="9EB296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0C4D28"/>
    <w:multiLevelType w:val="hybridMultilevel"/>
    <w:tmpl w:val="E3A82B7C"/>
    <w:lvl w:ilvl="0" w:tplc="9EB296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443677"/>
    <w:multiLevelType w:val="hybridMultilevel"/>
    <w:tmpl w:val="83BC25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54B30ED"/>
    <w:multiLevelType w:val="hybridMultilevel"/>
    <w:tmpl w:val="4C2CB584"/>
    <w:lvl w:ilvl="0" w:tplc="0402000F">
      <w:start w:val="1"/>
      <w:numFmt w:val="decimal"/>
      <w:lvlText w:val="%1."/>
      <w:lvlJc w:val="left"/>
      <w:pPr>
        <w:ind w:left="190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74996724"/>
    <w:multiLevelType w:val="hybridMultilevel"/>
    <w:tmpl w:val="96DAC58E"/>
    <w:lvl w:ilvl="0" w:tplc="FE64EAA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6532B9"/>
    <w:multiLevelType w:val="hybridMultilevel"/>
    <w:tmpl w:val="C6BCB478"/>
    <w:lvl w:ilvl="0" w:tplc="6EC26D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B47C98"/>
    <w:multiLevelType w:val="hybridMultilevel"/>
    <w:tmpl w:val="9F96C834"/>
    <w:lvl w:ilvl="0" w:tplc="85DA5A8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8121CAD"/>
    <w:multiLevelType w:val="hybridMultilevel"/>
    <w:tmpl w:val="6162655A"/>
    <w:lvl w:ilvl="0" w:tplc="34C82EBC">
      <w:start w:val="1"/>
      <w:numFmt w:val="decimal"/>
      <w:lvlText w:val="%1."/>
      <w:lvlJc w:val="left"/>
      <w:pPr>
        <w:ind w:left="80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550"/>
        </w:tabs>
        <w:ind w:left="15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70"/>
        </w:tabs>
        <w:ind w:left="22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90"/>
        </w:tabs>
        <w:ind w:left="29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10"/>
        </w:tabs>
        <w:ind w:left="37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430"/>
        </w:tabs>
        <w:ind w:left="44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50"/>
        </w:tabs>
        <w:ind w:left="51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70"/>
        </w:tabs>
        <w:ind w:left="58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90"/>
        </w:tabs>
        <w:ind w:left="6590" w:hanging="180"/>
      </w:pPr>
    </w:lvl>
  </w:abstractNum>
  <w:abstractNum w:abstractNumId="32">
    <w:nsid w:val="7B401FAD"/>
    <w:multiLevelType w:val="hybridMultilevel"/>
    <w:tmpl w:val="ADC84B4A"/>
    <w:lvl w:ilvl="0" w:tplc="0000261E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21"/>
  </w:num>
  <w:num w:numId="4">
    <w:abstractNumId w:val="27"/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0"/>
  </w:num>
  <w:num w:numId="10">
    <w:abstractNumId w:val="22"/>
  </w:num>
  <w:num w:numId="11">
    <w:abstractNumId w:val="0"/>
  </w:num>
  <w:num w:numId="12">
    <w:abstractNumId w:val="10"/>
  </w:num>
  <w:num w:numId="13">
    <w:abstractNumId w:val="18"/>
  </w:num>
  <w:num w:numId="14">
    <w:abstractNumId w:val="6"/>
  </w:num>
  <w:num w:numId="15">
    <w:abstractNumId w:val="24"/>
  </w:num>
  <w:num w:numId="16">
    <w:abstractNumId w:val="2"/>
  </w:num>
  <w:num w:numId="17">
    <w:abstractNumId w:val="15"/>
  </w:num>
  <w:num w:numId="18">
    <w:abstractNumId w:val="14"/>
  </w:num>
  <w:num w:numId="19">
    <w:abstractNumId w:val="20"/>
  </w:num>
  <w:num w:numId="20">
    <w:abstractNumId w:val="31"/>
  </w:num>
  <w:num w:numId="21">
    <w:abstractNumId w:val="12"/>
  </w:num>
  <w:num w:numId="22">
    <w:abstractNumId w:val="5"/>
  </w:num>
  <w:num w:numId="23">
    <w:abstractNumId w:val="23"/>
  </w:num>
  <w:num w:numId="24">
    <w:abstractNumId w:val="17"/>
  </w:num>
  <w:num w:numId="25">
    <w:abstractNumId w:val="28"/>
  </w:num>
  <w:num w:numId="26">
    <w:abstractNumId w:val="3"/>
  </w:num>
  <w:num w:numId="27">
    <w:abstractNumId w:val="32"/>
  </w:num>
  <w:num w:numId="28">
    <w:abstractNumId w:val="29"/>
  </w:num>
  <w:num w:numId="29">
    <w:abstractNumId w:val="1"/>
  </w:num>
  <w:num w:numId="30">
    <w:abstractNumId w:val="7"/>
  </w:num>
  <w:num w:numId="31">
    <w:abstractNumId w:val="13"/>
  </w:num>
  <w:num w:numId="32">
    <w:abstractNumId w:val="9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FA9"/>
    <w:rsid w:val="0001562A"/>
    <w:rsid w:val="00016C72"/>
    <w:rsid w:val="00021E05"/>
    <w:rsid w:val="000234D9"/>
    <w:rsid w:val="000244A4"/>
    <w:rsid w:val="0002737F"/>
    <w:rsid w:val="00033FB0"/>
    <w:rsid w:val="00034DB6"/>
    <w:rsid w:val="000376ED"/>
    <w:rsid w:val="00044390"/>
    <w:rsid w:val="00051D80"/>
    <w:rsid w:val="00052CB7"/>
    <w:rsid w:val="00053C4F"/>
    <w:rsid w:val="00055481"/>
    <w:rsid w:val="00060D41"/>
    <w:rsid w:val="0006286E"/>
    <w:rsid w:val="00062A3D"/>
    <w:rsid w:val="00070672"/>
    <w:rsid w:val="000722EA"/>
    <w:rsid w:val="00072B77"/>
    <w:rsid w:val="00082153"/>
    <w:rsid w:val="000973B7"/>
    <w:rsid w:val="000A0A3B"/>
    <w:rsid w:val="000A1524"/>
    <w:rsid w:val="000A5AAC"/>
    <w:rsid w:val="000A5B04"/>
    <w:rsid w:val="000A61D3"/>
    <w:rsid w:val="000A7925"/>
    <w:rsid w:val="000A7F1E"/>
    <w:rsid w:val="000B235A"/>
    <w:rsid w:val="000B4B81"/>
    <w:rsid w:val="000B507E"/>
    <w:rsid w:val="000B6B1D"/>
    <w:rsid w:val="000B7421"/>
    <w:rsid w:val="000C369B"/>
    <w:rsid w:val="000C4086"/>
    <w:rsid w:val="000C415A"/>
    <w:rsid w:val="000C6BCE"/>
    <w:rsid w:val="000C76F9"/>
    <w:rsid w:val="000C7A77"/>
    <w:rsid w:val="000D470F"/>
    <w:rsid w:val="000D7B9E"/>
    <w:rsid w:val="000E1594"/>
    <w:rsid w:val="000E2788"/>
    <w:rsid w:val="000E3B25"/>
    <w:rsid w:val="000F191F"/>
    <w:rsid w:val="000F2908"/>
    <w:rsid w:val="000F349D"/>
    <w:rsid w:val="00102053"/>
    <w:rsid w:val="001168BA"/>
    <w:rsid w:val="00117BC2"/>
    <w:rsid w:val="00120AEF"/>
    <w:rsid w:val="00123E5F"/>
    <w:rsid w:val="001249F0"/>
    <w:rsid w:val="00127051"/>
    <w:rsid w:val="00134327"/>
    <w:rsid w:val="00140080"/>
    <w:rsid w:val="00143494"/>
    <w:rsid w:val="001446B3"/>
    <w:rsid w:val="00150629"/>
    <w:rsid w:val="00156BCE"/>
    <w:rsid w:val="00161E27"/>
    <w:rsid w:val="00162B28"/>
    <w:rsid w:val="00166364"/>
    <w:rsid w:val="001679F0"/>
    <w:rsid w:val="001709A8"/>
    <w:rsid w:val="00172E81"/>
    <w:rsid w:val="001822B6"/>
    <w:rsid w:val="001874B0"/>
    <w:rsid w:val="00191EF8"/>
    <w:rsid w:val="00193547"/>
    <w:rsid w:val="0019394E"/>
    <w:rsid w:val="001949EB"/>
    <w:rsid w:val="0019527B"/>
    <w:rsid w:val="001966BA"/>
    <w:rsid w:val="00196E68"/>
    <w:rsid w:val="001A1E2D"/>
    <w:rsid w:val="001A331D"/>
    <w:rsid w:val="001A5156"/>
    <w:rsid w:val="001A68BA"/>
    <w:rsid w:val="001B0FF5"/>
    <w:rsid w:val="001B2C8C"/>
    <w:rsid w:val="001B4C84"/>
    <w:rsid w:val="001B63FB"/>
    <w:rsid w:val="001B70D4"/>
    <w:rsid w:val="001C3D38"/>
    <w:rsid w:val="001C5AB5"/>
    <w:rsid w:val="001C6B33"/>
    <w:rsid w:val="001D112F"/>
    <w:rsid w:val="001D2288"/>
    <w:rsid w:val="001D275F"/>
    <w:rsid w:val="001D4D7E"/>
    <w:rsid w:val="001D5CD9"/>
    <w:rsid w:val="001E3C9F"/>
    <w:rsid w:val="001E3E22"/>
    <w:rsid w:val="001F2040"/>
    <w:rsid w:val="001F3D53"/>
    <w:rsid w:val="0020008A"/>
    <w:rsid w:val="00201451"/>
    <w:rsid w:val="00201933"/>
    <w:rsid w:val="0020230E"/>
    <w:rsid w:val="002042F3"/>
    <w:rsid w:val="00204848"/>
    <w:rsid w:val="00205FC7"/>
    <w:rsid w:val="00210D6E"/>
    <w:rsid w:val="0021123C"/>
    <w:rsid w:val="00216933"/>
    <w:rsid w:val="00221986"/>
    <w:rsid w:val="002225AB"/>
    <w:rsid w:val="00224311"/>
    <w:rsid w:val="00234011"/>
    <w:rsid w:val="00235860"/>
    <w:rsid w:val="00236CB4"/>
    <w:rsid w:val="002377F8"/>
    <w:rsid w:val="0024127F"/>
    <w:rsid w:val="00241D8D"/>
    <w:rsid w:val="002461F8"/>
    <w:rsid w:val="00247977"/>
    <w:rsid w:val="00247D72"/>
    <w:rsid w:val="00257492"/>
    <w:rsid w:val="00257A49"/>
    <w:rsid w:val="00261930"/>
    <w:rsid w:val="002620FF"/>
    <w:rsid w:val="00262FEF"/>
    <w:rsid w:val="00263091"/>
    <w:rsid w:val="00263BD1"/>
    <w:rsid w:val="0026406C"/>
    <w:rsid w:val="002641BD"/>
    <w:rsid w:val="0026432E"/>
    <w:rsid w:val="00265F87"/>
    <w:rsid w:val="0026727B"/>
    <w:rsid w:val="002719BA"/>
    <w:rsid w:val="00271A61"/>
    <w:rsid w:val="002722F8"/>
    <w:rsid w:val="002723F5"/>
    <w:rsid w:val="00274DEF"/>
    <w:rsid w:val="0028161F"/>
    <w:rsid w:val="00282DAF"/>
    <w:rsid w:val="00283E8C"/>
    <w:rsid w:val="00287E87"/>
    <w:rsid w:val="00290344"/>
    <w:rsid w:val="0029300D"/>
    <w:rsid w:val="002936D1"/>
    <w:rsid w:val="00296862"/>
    <w:rsid w:val="00296FEE"/>
    <w:rsid w:val="002A4A30"/>
    <w:rsid w:val="002A55AE"/>
    <w:rsid w:val="002A74B6"/>
    <w:rsid w:val="002B0E24"/>
    <w:rsid w:val="002B221F"/>
    <w:rsid w:val="002B7EDC"/>
    <w:rsid w:val="002C0B10"/>
    <w:rsid w:val="002C4624"/>
    <w:rsid w:val="002C4F8E"/>
    <w:rsid w:val="002C678F"/>
    <w:rsid w:val="002C7720"/>
    <w:rsid w:val="002C7FA9"/>
    <w:rsid w:val="002D098B"/>
    <w:rsid w:val="002D3064"/>
    <w:rsid w:val="002E440F"/>
    <w:rsid w:val="002E52D3"/>
    <w:rsid w:val="002E59E9"/>
    <w:rsid w:val="002E60C0"/>
    <w:rsid w:val="002E7AD0"/>
    <w:rsid w:val="002F2887"/>
    <w:rsid w:val="002F3D95"/>
    <w:rsid w:val="002F3DA5"/>
    <w:rsid w:val="002F4109"/>
    <w:rsid w:val="002F44FB"/>
    <w:rsid w:val="00300001"/>
    <w:rsid w:val="0030365D"/>
    <w:rsid w:val="003044E9"/>
    <w:rsid w:val="00304DC1"/>
    <w:rsid w:val="00305C0E"/>
    <w:rsid w:val="00306F7E"/>
    <w:rsid w:val="003074AB"/>
    <w:rsid w:val="00312B07"/>
    <w:rsid w:val="00314E83"/>
    <w:rsid w:val="003164E4"/>
    <w:rsid w:val="00320A2B"/>
    <w:rsid w:val="00324B7C"/>
    <w:rsid w:val="00332792"/>
    <w:rsid w:val="0033568C"/>
    <w:rsid w:val="003423B2"/>
    <w:rsid w:val="003428DA"/>
    <w:rsid w:val="00350DD6"/>
    <w:rsid w:val="003511FA"/>
    <w:rsid w:val="00353B07"/>
    <w:rsid w:val="00362E01"/>
    <w:rsid w:val="0036484B"/>
    <w:rsid w:val="00367D5F"/>
    <w:rsid w:val="003714AE"/>
    <w:rsid w:val="00371EE3"/>
    <w:rsid w:val="00376143"/>
    <w:rsid w:val="00380E05"/>
    <w:rsid w:val="00383703"/>
    <w:rsid w:val="00384031"/>
    <w:rsid w:val="00384A8F"/>
    <w:rsid w:val="00386214"/>
    <w:rsid w:val="00390126"/>
    <w:rsid w:val="00390FF1"/>
    <w:rsid w:val="0039348C"/>
    <w:rsid w:val="00396BB4"/>
    <w:rsid w:val="003A5C29"/>
    <w:rsid w:val="003A7542"/>
    <w:rsid w:val="003B0515"/>
    <w:rsid w:val="003B171E"/>
    <w:rsid w:val="003B1B42"/>
    <w:rsid w:val="003C5CDC"/>
    <w:rsid w:val="003E274F"/>
    <w:rsid w:val="003E3617"/>
    <w:rsid w:val="003E3FA3"/>
    <w:rsid w:val="003E51E8"/>
    <w:rsid w:val="003E6E69"/>
    <w:rsid w:val="003E70EA"/>
    <w:rsid w:val="003F075D"/>
    <w:rsid w:val="003F309C"/>
    <w:rsid w:val="003F4888"/>
    <w:rsid w:val="004041B6"/>
    <w:rsid w:val="00414D43"/>
    <w:rsid w:val="00414DB6"/>
    <w:rsid w:val="004179E9"/>
    <w:rsid w:val="00424687"/>
    <w:rsid w:val="004250E5"/>
    <w:rsid w:val="00425103"/>
    <w:rsid w:val="00432F5E"/>
    <w:rsid w:val="00434945"/>
    <w:rsid w:val="004356AA"/>
    <w:rsid w:val="00441889"/>
    <w:rsid w:val="004504A4"/>
    <w:rsid w:val="00451D90"/>
    <w:rsid w:val="00454BB5"/>
    <w:rsid w:val="0045587A"/>
    <w:rsid w:val="004568F1"/>
    <w:rsid w:val="0046784B"/>
    <w:rsid w:val="00473DB1"/>
    <w:rsid w:val="004744C6"/>
    <w:rsid w:val="004744F4"/>
    <w:rsid w:val="00474F94"/>
    <w:rsid w:val="00477819"/>
    <w:rsid w:val="00482AD5"/>
    <w:rsid w:val="004853D3"/>
    <w:rsid w:val="0048718E"/>
    <w:rsid w:val="00490951"/>
    <w:rsid w:val="00495D5D"/>
    <w:rsid w:val="004A25A7"/>
    <w:rsid w:val="004A6398"/>
    <w:rsid w:val="004A719D"/>
    <w:rsid w:val="004B1004"/>
    <w:rsid w:val="004B1E1D"/>
    <w:rsid w:val="004B37EA"/>
    <w:rsid w:val="004B4770"/>
    <w:rsid w:val="004B5BC7"/>
    <w:rsid w:val="004B5EB7"/>
    <w:rsid w:val="004B6099"/>
    <w:rsid w:val="004B6B25"/>
    <w:rsid w:val="004C1EFD"/>
    <w:rsid w:val="004C5879"/>
    <w:rsid w:val="004C6772"/>
    <w:rsid w:val="004C6DE5"/>
    <w:rsid w:val="004D0055"/>
    <w:rsid w:val="004D5A4C"/>
    <w:rsid w:val="004D723B"/>
    <w:rsid w:val="004E2183"/>
    <w:rsid w:val="004E3437"/>
    <w:rsid w:val="004E38A6"/>
    <w:rsid w:val="004E7343"/>
    <w:rsid w:val="004E73A2"/>
    <w:rsid w:val="004F176B"/>
    <w:rsid w:val="004F27D9"/>
    <w:rsid w:val="004F28E5"/>
    <w:rsid w:val="004F4DCC"/>
    <w:rsid w:val="004F7FB3"/>
    <w:rsid w:val="005020DC"/>
    <w:rsid w:val="00502B83"/>
    <w:rsid w:val="005038E6"/>
    <w:rsid w:val="00503E19"/>
    <w:rsid w:val="00505D09"/>
    <w:rsid w:val="00511D09"/>
    <w:rsid w:val="0051297C"/>
    <w:rsid w:val="00513182"/>
    <w:rsid w:val="00514FB0"/>
    <w:rsid w:val="00515008"/>
    <w:rsid w:val="00516F56"/>
    <w:rsid w:val="00517E8E"/>
    <w:rsid w:val="00523EEF"/>
    <w:rsid w:val="00523F87"/>
    <w:rsid w:val="00527F25"/>
    <w:rsid w:val="0053004E"/>
    <w:rsid w:val="00531609"/>
    <w:rsid w:val="00534269"/>
    <w:rsid w:val="00534A0F"/>
    <w:rsid w:val="00535E8E"/>
    <w:rsid w:val="00540029"/>
    <w:rsid w:val="00540987"/>
    <w:rsid w:val="00541034"/>
    <w:rsid w:val="005431B3"/>
    <w:rsid w:val="00552062"/>
    <w:rsid w:val="00554E6F"/>
    <w:rsid w:val="005566C4"/>
    <w:rsid w:val="00557299"/>
    <w:rsid w:val="005628F1"/>
    <w:rsid w:val="00564F00"/>
    <w:rsid w:val="005661F7"/>
    <w:rsid w:val="00566456"/>
    <w:rsid w:val="00574DBE"/>
    <w:rsid w:val="00577B75"/>
    <w:rsid w:val="00577D95"/>
    <w:rsid w:val="0058134B"/>
    <w:rsid w:val="005836AF"/>
    <w:rsid w:val="00583B2D"/>
    <w:rsid w:val="005855F1"/>
    <w:rsid w:val="00585D13"/>
    <w:rsid w:val="005864E0"/>
    <w:rsid w:val="005878AF"/>
    <w:rsid w:val="00593573"/>
    <w:rsid w:val="00594906"/>
    <w:rsid w:val="00595FC3"/>
    <w:rsid w:val="00597CD2"/>
    <w:rsid w:val="005A1835"/>
    <w:rsid w:val="005A2992"/>
    <w:rsid w:val="005A46D5"/>
    <w:rsid w:val="005A69D7"/>
    <w:rsid w:val="005B2C9B"/>
    <w:rsid w:val="005B32CC"/>
    <w:rsid w:val="005B6D6C"/>
    <w:rsid w:val="005C08D6"/>
    <w:rsid w:val="005C2DA7"/>
    <w:rsid w:val="005C7B9A"/>
    <w:rsid w:val="005D1AF9"/>
    <w:rsid w:val="005D1DD1"/>
    <w:rsid w:val="005D74A3"/>
    <w:rsid w:val="005E0567"/>
    <w:rsid w:val="005E1807"/>
    <w:rsid w:val="005E489D"/>
    <w:rsid w:val="005E6C3C"/>
    <w:rsid w:val="005F1032"/>
    <w:rsid w:val="005F3ED8"/>
    <w:rsid w:val="005F4037"/>
    <w:rsid w:val="005F76A5"/>
    <w:rsid w:val="006007F2"/>
    <w:rsid w:val="0060108C"/>
    <w:rsid w:val="0060465D"/>
    <w:rsid w:val="006147B8"/>
    <w:rsid w:val="0062376E"/>
    <w:rsid w:val="00624DCF"/>
    <w:rsid w:val="00624E67"/>
    <w:rsid w:val="0062525A"/>
    <w:rsid w:val="00625D2B"/>
    <w:rsid w:val="00625E21"/>
    <w:rsid w:val="00627E12"/>
    <w:rsid w:val="00631720"/>
    <w:rsid w:val="0063230D"/>
    <w:rsid w:val="006406AF"/>
    <w:rsid w:val="00640BAA"/>
    <w:rsid w:val="00643BD0"/>
    <w:rsid w:val="00646031"/>
    <w:rsid w:val="00651AD9"/>
    <w:rsid w:val="0066430C"/>
    <w:rsid w:val="00664435"/>
    <w:rsid w:val="00670313"/>
    <w:rsid w:val="00671945"/>
    <w:rsid w:val="00672125"/>
    <w:rsid w:val="0067454C"/>
    <w:rsid w:val="00676AB5"/>
    <w:rsid w:val="00680FB7"/>
    <w:rsid w:val="00681619"/>
    <w:rsid w:val="0069290E"/>
    <w:rsid w:val="00694AC7"/>
    <w:rsid w:val="00697C7E"/>
    <w:rsid w:val="006A087D"/>
    <w:rsid w:val="006A16B8"/>
    <w:rsid w:val="006A1A54"/>
    <w:rsid w:val="006B043F"/>
    <w:rsid w:val="006B0957"/>
    <w:rsid w:val="006B6843"/>
    <w:rsid w:val="006B70B9"/>
    <w:rsid w:val="006B7615"/>
    <w:rsid w:val="006C1E67"/>
    <w:rsid w:val="006C413D"/>
    <w:rsid w:val="006C6128"/>
    <w:rsid w:val="006D03DC"/>
    <w:rsid w:val="006D2FBC"/>
    <w:rsid w:val="006D4BDC"/>
    <w:rsid w:val="006E14A2"/>
    <w:rsid w:val="006E470D"/>
    <w:rsid w:val="006F472A"/>
    <w:rsid w:val="006F6A12"/>
    <w:rsid w:val="006F7457"/>
    <w:rsid w:val="00701374"/>
    <w:rsid w:val="00702621"/>
    <w:rsid w:val="00702AC5"/>
    <w:rsid w:val="007046B4"/>
    <w:rsid w:val="00704818"/>
    <w:rsid w:val="007104D0"/>
    <w:rsid w:val="007147D1"/>
    <w:rsid w:val="00724017"/>
    <w:rsid w:val="007244B8"/>
    <w:rsid w:val="00727C9B"/>
    <w:rsid w:val="00730FA1"/>
    <w:rsid w:val="007315EE"/>
    <w:rsid w:val="00731F1D"/>
    <w:rsid w:val="00733766"/>
    <w:rsid w:val="00733A43"/>
    <w:rsid w:val="00734640"/>
    <w:rsid w:val="00740B9C"/>
    <w:rsid w:val="00743FE2"/>
    <w:rsid w:val="00745E6D"/>
    <w:rsid w:val="007521D5"/>
    <w:rsid w:val="00754AD0"/>
    <w:rsid w:val="007572BA"/>
    <w:rsid w:val="00760EA2"/>
    <w:rsid w:val="00761305"/>
    <w:rsid w:val="00763346"/>
    <w:rsid w:val="00766569"/>
    <w:rsid w:val="00771107"/>
    <w:rsid w:val="00774065"/>
    <w:rsid w:val="007772AF"/>
    <w:rsid w:val="0078087E"/>
    <w:rsid w:val="00781AF6"/>
    <w:rsid w:val="00781B3C"/>
    <w:rsid w:val="00782268"/>
    <w:rsid w:val="00783356"/>
    <w:rsid w:val="00783C8F"/>
    <w:rsid w:val="0078781D"/>
    <w:rsid w:val="00795D5B"/>
    <w:rsid w:val="0079702F"/>
    <w:rsid w:val="007A121D"/>
    <w:rsid w:val="007A3935"/>
    <w:rsid w:val="007A4ADD"/>
    <w:rsid w:val="007A69E1"/>
    <w:rsid w:val="007A7258"/>
    <w:rsid w:val="007A7857"/>
    <w:rsid w:val="007B199B"/>
    <w:rsid w:val="007B470A"/>
    <w:rsid w:val="007B4AE3"/>
    <w:rsid w:val="007B5CEC"/>
    <w:rsid w:val="007B677E"/>
    <w:rsid w:val="007B768E"/>
    <w:rsid w:val="007C1D30"/>
    <w:rsid w:val="007C2A0D"/>
    <w:rsid w:val="007C41DE"/>
    <w:rsid w:val="007C4556"/>
    <w:rsid w:val="007C616E"/>
    <w:rsid w:val="007C6F29"/>
    <w:rsid w:val="007D17CF"/>
    <w:rsid w:val="007D282C"/>
    <w:rsid w:val="007D2E42"/>
    <w:rsid w:val="007D5BEA"/>
    <w:rsid w:val="007D5EC7"/>
    <w:rsid w:val="007E4D93"/>
    <w:rsid w:val="007E5A54"/>
    <w:rsid w:val="007F1D41"/>
    <w:rsid w:val="007F29A6"/>
    <w:rsid w:val="0080220C"/>
    <w:rsid w:val="00803948"/>
    <w:rsid w:val="00804F21"/>
    <w:rsid w:val="0080702A"/>
    <w:rsid w:val="00810A90"/>
    <w:rsid w:val="00810DAC"/>
    <w:rsid w:val="008122D3"/>
    <w:rsid w:val="008133C5"/>
    <w:rsid w:val="0081443F"/>
    <w:rsid w:val="008165BC"/>
    <w:rsid w:val="008175A0"/>
    <w:rsid w:val="00820103"/>
    <w:rsid w:val="00820B24"/>
    <w:rsid w:val="00820F94"/>
    <w:rsid w:val="00822F15"/>
    <w:rsid w:val="0082351B"/>
    <w:rsid w:val="0082755D"/>
    <w:rsid w:val="008321AB"/>
    <w:rsid w:val="00832CF1"/>
    <w:rsid w:val="008335EB"/>
    <w:rsid w:val="0084036C"/>
    <w:rsid w:val="00841C29"/>
    <w:rsid w:val="00842C89"/>
    <w:rsid w:val="00847CCC"/>
    <w:rsid w:val="0085362E"/>
    <w:rsid w:val="00855C5E"/>
    <w:rsid w:val="008615FE"/>
    <w:rsid w:val="00863674"/>
    <w:rsid w:val="0087344A"/>
    <w:rsid w:val="00873B05"/>
    <w:rsid w:val="008742CB"/>
    <w:rsid w:val="008748EE"/>
    <w:rsid w:val="00877D29"/>
    <w:rsid w:val="00880D3F"/>
    <w:rsid w:val="008814BC"/>
    <w:rsid w:val="00884160"/>
    <w:rsid w:val="00890225"/>
    <w:rsid w:val="00891E48"/>
    <w:rsid w:val="0089503B"/>
    <w:rsid w:val="008A5FC1"/>
    <w:rsid w:val="008B46CF"/>
    <w:rsid w:val="008C2165"/>
    <w:rsid w:val="008C4F2D"/>
    <w:rsid w:val="008C5448"/>
    <w:rsid w:val="008C7952"/>
    <w:rsid w:val="008D18B0"/>
    <w:rsid w:val="008D7EC2"/>
    <w:rsid w:val="008E3AD5"/>
    <w:rsid w:val="008E5995"/>
    <w:rsid w:val="008F0562"/>
    <w:rsid w:val="008F3118"/>
    <w:rsid w:val="008F3E74"/>
    <w:rsid w:val="008F6955"/>
    <w:rsid w:val="00902958"/>
    <w:rsid w:val="009062E7"/>
    <w:rsid w:val="009101C5"/>
    <w:rsid w:val="00911B43"/>
    <w:rsid w:val="00912123"/>
    <w:rsid w:val="00917958"/>
    <w:rsid w:val="0092278C"/>
    <w:rsid w:val="009324CC"/>
    <w:rsid w:val="00933DB9"/>
    <w:rsid w:val="00933FA0"/>
    <w:rsid w:val="00935B0F"/>
    <w:rsid w:val="00935E21"/>
    <w:rsid w:val="00942551"/>
    <w:rsid w:val="00942E08"/>
    <w:rsid w:val="00943059"/>
    <w:rsid w:val="00944E1E"/>
    <w:rsid w:val="0095043A"/>
    <w:rsid w:val="00950B4C"/>
    <w:rsid w:val="00951C9E"/>
    <w:rsid w:val="009543A7"/>
    <w:rsid w:val="00955DC4"/>
    <w:rsid w:val="009655EC"/>
    <w:rsid w:val="00971E3C"/>
    <w:rsid w:val="00977903"/>
    <w:rsid w:val="00984326"/>
    <w:rsid w:val="009854AB"/>
    <w:rsid w:val="009958A0"/>
    <w:rsid w:val="009A1057"/>
    <w:rsid w:val="009A3665"/>
    <w:rsid w:val="009A3CE2"/>
    <w:rsid w:val="009A4FCC"/>
    <w:rsid w:val="009A7AC9"/>
    <w:rsid w:val="009B2CFA"/>
    <w:rsid w:val="009B33C0"/>
    <w:rsid w:val="009B7419"/>
    <w:rsid w:val="009B7424"/>
    <w:rsid w:val="009C2877"/>
    <w:rsid w:val="009C3F8D"/>
    <w:rsid w:val="009C720F"/>
    <w:rsid w:val="009C780C"/>
    <w:rsid w:val="009D331B"/>
    <w:rsid w:val="009D3D7E"/>
    <w:rsid w:val="009D5716"/>
    <w:rsid w:val="009D574D"/>
    <w:rsid w:val="009E00AA"/>
    <w:rsid w:val="009E03CE"/>
    <w:rsid w:val="009E2250"/>
    <w:rsid w:val="009E50A0"/>
    <w:rsid w:val="009F066E"/>
    <w:rsid w:val="009F0C27"/>
    <w:rsid w:val="009F2BBB"/>
    <w:rsid w:val="00A00174"/>
    <w:rsid w:val="00A01154"/>
    <w:rsid w:val="00A01454"/>
    <w:rsid w:val="00A02FC7"/>
    <w:rsid w:val="00A03C3E"/>
    <w:rsid w:val="00A05665"/>
    <w:rsid w:val="00A1697E"/>
    <w:rsid w:val="00A16CA6"/>
    <w:rsid w:val="00A17507"/>
    <w:rsid w:val="00A217AB"/>
    <w:rsid w:val="00A23F71"/>
    <w:rsid w:val="00A30037"/>
    <w:rsid w:val="00A34081"/>
    <w:rsid w:val="00A35279"/>
    <w:rsid w:val="00A35AD2"/>
    <w:rsid w:val="00A40BED"/>
    <w:rsid w:val="00A45BD8"/>
    <w:rsid w:val="00A47BAB"/>
    <w:rsid w:val="00A5282F"/>
    <w:rsid w:val="00A6119F"/>
    <w:rsid w:val="00A620B5"/>
    <w:rsid w:val="00A6410D"/>
    <w:rsid w:val="00A70137"/>
    <w:rsid w:val="00A71147"/>
    <w:rsid w:val="00A7142C"/>
    <w:rsid w:val="00A71F8D"/>
    <w:rsid w:val="00A737DE"/>
    <w:rsid w:val="00A81A80"/>
    <w:rsid w:val="00A82E24"/>
    <w:rsid w:val="00A82FFB"/>
    <w:rsid w:val="00A85128"/>
    <w:rsid w:val="00A854CD"/>
    <w:rsid w:val="00A859EB"/>
    <w:rsid w:val="00A86C03"/>
    <w:rsid w:val="00A91D11"/>
    <w:rsid w:val="00A940D8"/>
    <w:rsid w:val="00A94ABC"/>
    <w:rsid w:val="00A969D6"/>
    <w:rsid w:val="00AA67F3"/>
    <w:rsid w:val="00AB5687"/>
    <w:rsid w:val="00AC10D3"/>
    <w:rsid w:val="00AC4C03"/>
    <w:rsid w:val="00AC7218"/>
    <w:rsid w:val="00AC7C46"/>
    <w:rsid w:val="00AD1D76"/>
    <w:rsid w:val="00AD3155"/>
    <w:rsid w:val="00AE0E3B"/>
    <w:rsid w:val="00AE7076"/>
    <w:rsid w:val="00AE7392"/>
    <w:rsid w:val="00AF0772"/>
    <w:rsid w:val="00AF0A2E"/>
    <w:rsid w:val="00AF5033"/>
    <w:rsid w:val="00B0371C"/>
    <w:rsid w:val="00B042C6"/>
    <w:rsid w:val="00B04589"/>
    <w:rsid w:val="00B145DA"/>
    <w:rsid w:val="00B1585C"/>
    <w:rsid w:val="00B17266"/>
    <w:rsid w:val="00B20F48"/>
    <w:rsid w:val="00B21DC9"/>
    <w:rsid w:val="00B2205C"/>
    <w:rsid w:val="00B23B16"/>
    <w:rsid w:val="00B23CE8"/>
    <w:rsid w:val="00B23EF3"/>
    <w:rsid w:val="00B25BED"/>
    <w:rsid w:val="00B26BFF"/>
    <w:rsid w:val="00B27F4E"/>
    <w:rsid w:val="00B33433"/>
    <w:rsid w:val="00B34E34"/>
    <w:rsid w:val="00B35BE2"/>
    <w:rsid w:val="00B37C95"/>
    <w:rsid w:val="00B40D48"/>
    <w:rsid w:val="00B410BC"/>
    <w:rsid w:val="00B46674"/>
    <w:rsid w:val="00B46CFD"/>
    <w:rsid w:val="00B47CDF"/>
    <w:rsid w:val="00B50B3C"/>
    <w:rsid w:val="00B54262"/>
    <w:rsid w:val="00B54983"/>
    <w:rsid w:val="00B56143"/>
    <w:rsid w:val="00B602CF"/>
    <w:rsid w:val="00B6099C"/>
    <w:rsid w:val="00B635C8"/>
    <w:rsid w:val="00B65273"/>
    <w:rsid w:val="00B65FDE"/>
    <w:rsid w:val="00B72038"/>
    <w:rsid w:val="00B756B0"/>
    <w:rsid w:val="00B80905"/>
    <w:rsid w:val="00B83193"/>
    <w:rsid w:val="00B83CB6"/>
    <w:rsid w:val="00B84DF9"/>
    <w:rsid w:val="00B856C0"/>
    <w:rsid w:val="00B9520C"/>
    <w:rsid w:val="00BA3D55"/>
    <w:rsid w:val="00BA4DE1"/>
    <w:rsid w:val="00BA5DC4"/>
    <w:rsid w:val="00BA5F59"/>
    <w:rsid w:val="00BA70C7"/>
    <w:rsid w:val="00BA7AB7"/>
    <w:rsid w:val="00BA7ABD"/>
    <w:rsid w:val="00BB2A4F"/>
    <w:rsid w:val="00BB6A2A"/>
    <w:rsid w:val="00BC056A"/>
    <w:rsid w:val="00BC1005"/>
    <w:rsid w:val="00BC3273"/>
    <w:rsid w:val="00BC3F43"/>
    <w:rsid w:val="00BC48AD"/>
    <w:rsid w:val="00BC6268"/>
    <w:rsid w:val="00BD0677"/>
    <w:rsid w:val="00BD082A"/>
    <w:rsid w:val="00BD2610"/>
    <w:rsid w:val="00BD2ACA"/>
    <w:rsid w:val="00BD3DEA"/>
    <w:rsid w:val="00BD447B"/>
    <w:rsid w:val="00BD623C"/>
    <w:rsid w:val="00BD6741"/>
    <w:rsid w:val="00BE27AD"/>
    <w:rsid w:val="00BF0A36"/>
    <w:rsid w:val="00C043FC"/>
    <w:rsid w:val="00C063F7"/>
    <w:rsid w:val="00C07C14"/>
    <w:rsid w:val="00C144A1"/>
    <w:rsid w:val="00C17B4A"/>
    <w:rsid w:val="00C22894"/>
    <w:rsid w:val="00C22E6C"/>
    <w:rsid w:val="00C23239"/>
    <w:rsid w:val="00C24AD6"/>
    <w:rsid w:val="00C24E5D"/>
    <w:rsid w:val="00C257AA"/>
    <w:rsid w:val="00C33DDC"/>
    <w:rsid w:val="00C37F3A"/>
    <w:rsid w:val="00C37F4A"/>
    <w:rsid w:val="00C46F36"/>
    <w:rsid w:val="00C536E6"/>
    <w:rsid w:val="00C57D84"/>
    <w:rsid w:val="00C62620"/>
    <w:rsid w:val="00C62E93"/>
    <w:rsid w:val="00C65187"/>
    <w:rsid w:val="00C65196"/>
    <w:rsid w:val="00C7053B"/>
    <w:rsid w:val="00C736B6"/>
    <w:rsid w:val="00C75512"/>
    <w:rsid w:val="00C8016E"/>
    <w:rsid w:val="00C80240"/>
    <w:rsid w:val="00C94831"/>
    <w:rsid w:val="00C94B3F"/>
    <w:rsid w:val="00C95B43"/>
    <w:rsid w:val="00C96643"/>
    <w:rsid w:val="00CA0889"/>
    <w:rsid w:val="00CA1A8E"/>
    <w:rsid w:val="00CA715F"/>
    <w:rsid w:val="00CB053C"/>
    <w:rsid w:val="00CB0742"/>
    <w:rsid w:val="00CB2774"/>
    <w:rsid w:val="00CB4A3A"/>
    <w:rsid w:val="00CB5207"/>
    <w:rsid w:val="00CB522A"/>
    <w:rsid w:val="00CB6AA7"/>
    <w:rsid w:val="00CC015B"/>
    <w:rsid w:val="00CC3CB1"/>
    <w:rsid w:val="00CD03CF"/>
    <w:rsid w:val="00CE0EF2"/>
    <w:rsid w:val="00CE1C35"/>
    <w:rsid w:val="00CF5A6B"/>
    <w:rsid w:val="00D00FE1"/>
    <w:rsid w:val="00D03ED1"/>
    <w:rsid w:val="00D051AB"/>
    <w:rsid w:val="00D1215C"/>
    <w:rsid w:val="00D15CA7"/>
    <w:rsid w:val="00D16028"/>
    <w:rsid w:val="00D17A12"/>
    <w:rsid w:val="00D17B7D"/>
    <w:rsid w:val="00D20F42"/>
    <w:rsid w:val="00D24721"/>
    <w:rsid w:val="00D31AF1"/>
    <w:rsid w:val="00D32426"/>
    <w:rsid w:val="00D32A0A"/>
    <w:rsid w:val="00D35D30"/>
    <w:rsid w:val="00D3770E"/>
    <w:rsid w:val="00D37945"/>
    <w:rsid w:val="00D4043F"/>
    <w:rsid w:val="00D4268F"/>
    <w:rsid w:val="00D467DC"/>
    <w:rsid w:val="00D54865"/>
    <w:rsid w:val="00D559F8"/>
    <w:rsid w:val="00D574B5"/>
    <w:rsid w:val="00D60D59"/>
    <w:rsid w:val="00D61280"/>
    <w:rsid w:val="00D6504E"/>
    <w:rsid w:val="00D66697"/>
    <w:rsid w:val="00D671A0"/>
    <w:rsid w:val="00D708DE"/>
    <w:rsid w:val="00D710DF"/>
    <w:rsid w:val="00D72EC2"/>
    <w:rsid w:val="00D77E9A"/>
    <w:rsid w:val="00D77EC2"/>
    <w:rsid w:val="00D80280"/>
    <w:rsid w:val="00D80BD6"/>
    <w:rsid w:val="00D83054"/>
    <w:rsid w:val="00D83C82"/>
    <w:rsid w:val="00D87979"/>
    <w:rsid w:val="00D87A0D"/>
    <w:rsid w:val="00D90771"/>
    <w:rsid w:val="00D96696"/>
    <w:rsid w:val="00DA0ABB"/>
    <w:rsid w:val="00DA1B12"/>
    <w:rsid w:val="00DA26B7"/>
    <w:rsid w:val="00DA4770"/>
    <w:rsid w:val="00DA63BC"/>
    <w:rsid w:val="00DA64D3"/>
    <w:rsid w:val="00DB0A82"/>
    <w:rsid w:val="00DB1FB1"/>
    <w:rsid w:val="00DB3D60"/>
    <w:rsid w:val="00DB46CC"/>
    <w:rsid w:val="00DB7453"/>
    <w:rsid w:val="00DC3659"/>
    <w:rsid w:val="00DC68AD"/>
    <w:rsid w:val="00DD1FCE"/>
    <w:rsid w:val="00DD3FEF"/>
    <w:rsid w:val="00DD6C72"/>
    <w:rsid w:val="00DD7603"/>
    <w:rsid w:val="00DD7994"/>
    <w:rsid w:val="00DE1F18"/>
    <w:rsid w:val="00DE3DBF"/>
    <w:rsid w:val="00DE459F"/>
    <w:rsid w:val="00DE4AA0"/>
    <w:rsid w:val="00DE5FF0"/>
    <w:rsid w:val="00DF02EF"/>
    <w:rsid w:val="00DF064F"/>
    <w:rsid w:val="00DF1165"/>
    <w:rsid w:val="00DF212D"/>
    <w:rsid w:val="00DF5ECD"/>
    <w:rsid w:val="00DF7D11"/>
    <w:rsid w:val="00E004BD"/>
    <w:rsid w:val="00E03305"/>
    <w:rsid w:val="00E1493A"/>
    <w:rsid w:val="00E2716F"/>
    <w:rsid w:val="00E27EC8"/>
    <w:rsid w:val="00E300D4"/>
    <w:rsid w:val="00E329EA"/>
    <w:rsid w:val="00E342FC"/>
    <w:rsid w:val="00E42BEF"/>
    <w:rsid w:val="00E438E9"/>
    <w:rsid w:val="00E44318"/>
    <w:rsid w:val="00E449AD"/>
    <w:rsid w:val="00E511E7"/>
    <w:rsid w:val="00E51890"/>
    <w:rsid w:val="00E530EB"/>
    <w:rsid w:val="00E567EC"/>
    <w:rsid w:val="00E601FB"/>
    <w:rsid w:val="00E62F17"/>
    <w:rsid w:val="00E63CAC"/>
    <w:rsid w:val="00E643BB"/>
    <w:rsid w:val="00E65C98"/>
    <w:rsid w:val="00E6605E"/>
    <w:rsid w:val="00E66533"/>
    <w:rsid w:val="00E70C0A"/>
    <w:rsid w:val="00E72C6A"/>
    <w:rsid w:val="00E732AF"/>
    <w:rsid w:val="00E77AA6"/>
    <w:rsid w:val="00E825BA"/>
    <w:rsid w:val="00E83607"/>
    <w:rsid w:val="00E8399C"/>
    <w:rsid w:val="00E90E47"/>
    <w:rsid w:val="00E91B90"/>
    <w:rsid w:val="00E97478"/>
    <w:rsid w:val="00EA0EE5"/>
    <w:rsid w:val="00EA253E"/>
    <w:rsid w:val="00EA640F"/>
    <w:rsid w:val="00EB0B49"/>
    <w:rsid w:val="00EB4BAC"/>
    <w:rsid w:val="00EB7804"/>
    <w:rsid w:val="00EC239E"/>
    <w:rsid w:val="00EC37C0"/>
    <w:rsid w:val="00EC3D56"/>
    <w:rsid w:val="00EC481B"/>
    <w:rsid w:val="00EC7CD9"/>
    <w:rsid w:val="00EC7EBE"/>
    <w:rsid w:val="00EE2FFA"/>
    <w:rsid w:val="00EE46D3"/>
    <w:rsid w:val="00EE4AA7"/>
    <w:rsid w:val="00EE4E43"/>
    <w:rsid w:val="00EE637D"/>
    <w:rsid w:val="00EF09ED"/>
    <w:rsid w:val="00EF1429"/>
    <w:rsid w:val="00F0434B"/>
    <w:rsid w:val="00F133DD"/>
    <w:rsid w:val="00F134BE"/>
    <w:rsid w:val="00F153E4"/>
    <w:rsid w:val="00F15FDA"/>
    <w:rsid w:val="00F210A5"/>
    <w:rsid w:val="00F2188A"/>
    <w:rsid w:val="00F36A4D"/>
    <w:rsid w:val="00F40D36"/>
    <w:rsid w:val="00F431AF"/>
    <w:rsid w:val="00F504E7"/>
    <w:rsid w:val="00F54683"/>
    <w:rsid w:val="00F572C8"/>
    <w:rsid w:val="00F6203E"/>
    <w:rsid w:val="00F67487"/>
    <w:rsid w:val="00F704B9"/>
    <w:rsid w:val="00F70E4F"/>
    <w:rsid w:val="00F71EB5"/>
    <w:rsid w:val="00F747EC"/>
    <w:rsid w:val="00F75590"/>
    <w:rsid w:val="00F8012F"/>
    <w:rsid w:val="00F95186"/>
    <w:rsid w:val="00F962F6"/>
    <w:rsid w:val="00FA1A2D"/>
    <w:rsid w:val="00FA3584"/>
    <w:rsid w:val="00FA6B44"/>
    <w:rsid w:val="00FB1B9B"/>
    <w:rsid w:val="00FB6489"/>
    <w:rsid w:val="00FC069B"/>
    <w:rsid w:val="00FC2B35"/>
    <w:rsid w:val="00FC3A0E"/>
    <w:rsid w:val="00FC40E5"/>
    <w:rsid w:val="00FD26E0"/>
    <w:rsid w:val="00FD28E1"/>
    <w:rsid w:val="00FD5767"/>
    <w:rsid w:val="00FD5EA0"/>
    <w:rsid w:val="00FD6740"/>
    <w:rsid w:val="00FD6AB2"/>
    <w:rsid w:val="00FE06D8"/>
    <w:rsid w:val="00FE140F"/>
    <w:rsid w:val="00FE606B"/>
    <w:rsid w:val="00FF1724"/>
    <w:rsid w:val="00FF1981"/>
    <w:rsid w:val="00FF1BC1"/>
    <w:rsid w:val="00FF3669"/>
    <w:rsid w:val="00FF733D"/>
    <w:rsid w:val="00FF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D659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23B2"/>
    <w:pPr>
      <w:suppressAutoHyphens/>
    </w:pPr>
    <w:rPr>
      <w:rFonts w:eastAsia="Calibri"/>
      <w:sz w:val="24"/>
      <w:szCs w:val="24"/>
      <w:lang w:val="bg-BG" w:eastAsia="ar-SA"/>
    </w:rPr>
  </w:style>
  <w:style w:type="paragraph" w:styleId="1">
    <w:name w:val="heading 1"/>
    <w:basedOn w:val="a"/>
    <w:next w:val="a"/>
    <w:qFormat/>
    <w:rsid w:val="00EB4BAC"/>
    <w:pPr>
      <w:keepNext/>
      <w:jc w:val="center"/>
      <w:outlineLvl w:val="0"/>
    </w:pPr>
    <w:rPr>
      <w:sz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4037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5F4037"/>
    <w:pPr>
      <w:tabs>
        <w:tab w:val="center" w:pos="4536"/>
        <w:tab w:val="right" w:pos="9072"/>
      </w:tabs>
    </w:pPr>
  </w:style>
  <w:style w:type="character" w:styleId="HTML">
    <w:name w:val="HTML Typewriter"/>
    <w:rsid w:val="002B7EDC"/>
    <w:rPr>
      <w:rFonts w:ascii="Courier New" w:eastAsia="Times New Roman" w:hAnsi="Courier New" w:cs="Courier New"/>
      <w:sz w:val="20"/>
      <w:szCs w:val="20"/>
    </w:rPr>
  </w:style>
  <w:style w:type="table" w:styleId="a7">
    <w:name w:val="Table Grid"/>
    <w:basedOn w:val="a1"/>
    <w:uiPriority w:val="59"/>
    <w:rsid w:val="002B7E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semiHidden/>
    <w:rsid w:val="00EB4BAC"/>
    <w:rPr>
      <w:sz w:val="20"/>
      <w:szCs w:val="20"/>
      <w:lang w:val="en-GB" w:eastAsia="en-US"/>
    </w:rPr>
  </w:style>
  <w:style w:type="character" w:styleId="aa">
    <w:name w:val="footnote reference"/>
    <w:semiHidden/>
    <w:rsid w:val="00EB4BAC"/>
    <w:rPr>
      <w:vertAlign w:val="superscript"/>
    </w:rPr>
  </w:style>
  <w:style w:type="paragraph" w:customStyle="1" w:styleId="CharCharChar1CharCharChar1CharCharCharCharCharCharChar">
    <w:name w:val="Char Char Char1 Char Char Char1 Char Char Char Char Char Char Char"/>
    <w:basedOn w:val="a"/>
    <w:rsid w:val="00EB4BAC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Default">
    <w:name w:val="Default"/>
    <w:uiPriority w:val="99"/>
    <w:rsid w:val="003423B2"/>
    <w:pPr>
      <w:autoSpaceDE w:val="0"/>
      <w:autoSpaceDN w:val="0"/>
      <w:adjustRightInd w:val="0"/>
    </w:pPr>
    <w:rPr>
      <w:color w:val="000000"/>
      <w:sz w:val="24"/>
      <w:szCs w:val="24"/>
      <w:lang w:val="bg-BG"/>
    </w:rPr>
  </w:style>
  <w:style w:type="character" w:styleId="ab">
    <w:name w:val="Hyperlink"/>
    <w:rsid w:val="003423B2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D77E9A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a6">
    <w:name w:val="Долен колонтитул Знак"/>
    <w:link w:val="a5"/>
    <w:uiPriority w:val="99"/>
    <w:locked/>
    <w:rsid w:val="00D77E9A"/>
    <w:rPr>
      <w:rFonts w:eastAsia="Calibri"/>
      <w:sz w:val="24"/>
      <w:szCs w:val="24"/>
      <w:lang w:val="bg-BG" w:eastAsia="ar-SA"/>
    </w:rPr>
  </w:style>
  <w:style w:type="paragraph" w:styleId="ad">
    <w:name w:val="Normal (Web)"/>
    <w:aliases w:val="Normal (Web) Char"/>
    <w:basedOn w:val="a"/>
    <w:link w:val="ae"/>
    <w:rsid w:val="00D87A0D"/>
    <w:pPr>
      <w:suppressAutoHyphens w:val="0"/>
      <w:spacing w:before="100" w:beforeAutospacing="1" w:after="100" w:afterAutospacing="1"/>
    </w:pPr>
    <w:rPr>
      <w:rFonts w:eastAsia="Times New Roman"/>
      <w:lang w:eastAsia="bg-BG"/>
    </w:rPr>
  </w:style>
  <w:style w:type="character" w:customStyle="1" w:styleId="spelle">
    <w:name w:val="spelle"/>
    <w:rsid w:val="00D87A0D"/>
    <w:rPr>
      <w:rFonts w:cs="Times New Roman"/>
    </w:rPr>
  </w:style>
  <w:style w:type="character" w:customStyle="1" w:styleId="grame">
    <w:name w:val="grame"/>
    <w:rsid w:val="00D87A0D"/>
    <w:rPr>
      <w:rFonts w:cs="Times New Roman"/>
    </w:rPr>
  </w:style>
  <w:style w:type="character" w:customStyle="1" w:styleId="ae">
    <w:name w:val="Нормален (уеб) Знак"/>
    <w:aliases w:val="Normal (Web) Char Знак"/>
    <w:link w:val="ad"/>
    <w:locked/>
    <w:rsid w:val="00D87A0D"/>
    <w:rPr>
      <w:sz w:val="24"/>
      <w:szCs w:val="24"/>
      <w:lang w:val="bg-BG" w:eastAsia="bg-BG"/>
    </w:rPr>
  </w:style>
  <w:style w:type="character" w:customStyle="1" w:styleId="a9">
    <w:name w:val="Текст под линия Знак"/>
    <w:link w:val="a8"/>
    <w:semiHidden/>
    <w:locked/>
    <w:rsid w:val="00B635C8"/>
    <w:rPr>
      <w:rFonts w:eastAsia="Calibri"/>
      <w:lang w:val="en-GB"/>
    </w:rPr>
  </w:style>
  <w:style w:type="paragraph" w:styleId="af">
    <w:name w:val="Balloon Text"/>
    <w:basedOn w:val="a"/>
    <w:link w:val="af0"/>
    <w:rsid w:val="00B635C8"/>
    <w:pPr>
      <w:suppressAutoHyphens w:val="0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f0">
    <w:name w:val="Изнесен текст Знак"/>
    <w:link w:val="af"/>
    <w:rsid w:val="00B635C8"/>
    <w:rPr>
      <w:rFonts w:ascii="Tahoma" w:hAnsi="Tahoma" w:cs="Tahoma"/>
      <w:sz w:val="16"/>
      <w:szCs w:val="16"/>
      <w:lang w:val="bg-BG" w:eastAsia="bg-BG"/>
    </w:rPr>
  </w:style>
  <w:style w:type="character" w:customStyle="1" w:styleId="a4">
    <w:name w:val="Горен колонтитул Знак"/>
    <w:basedOn w:val="a0"/>
    <w:link w:val="a3"/>
    <w:rsid w:val="00F0434B"/>
    <w:rPr>
      <w:rFonts w:eastAsia="Calibri"/>
      <w:sz w:val="24"/>
      <w:szCs w:val="24"/>
      <w:lang w:val="bg-BG" w:eastAsia="ar-SA"/>
    </w:rPr>
  </w:style>
  <w:style w:type="character" w:styleId="af1">
    <w:name w:val="Strong"/>
    <w:uiPriority w:val="22"/>
    <w:qFormat/>
    <w:rsid w:val="00950B4C"/>
    <w:rPr>
      <w:b/>
      <w:bCs/>
    </w:rPr>
  </w:style>
  <w:style w:type="paragraph" w:customStyle="1" w:styleId="doc-ti">
    <w:name w:val="doc-ti"/>
    <w:basedOn w:val="a"/>
    <w:rsid w:val="00950B4C"/>
    <w:pPr>
      <w:suppressAutoHyphens w:val="0"/>
      <w:spacing w:before="100" w:beforeAutospacing="1" w:after="100" w:afterAutospacing="1"/>
    </w:pPr>
    <w:rPr>
      <w:lang w:eastAsia="bg-BG"/>
    </w:rPr>
  </w:style>
  <w:style w:type="character" w:customStyle="1" w:styleId="filled-value">
    <w:name w:val="filled-value"/>
    <w:rsid w:val="00950B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23B2"/>
    <w:pPr>
      <w:suppressAutoHyphens/>
    </w:pPr>
    <w:rPr>
      <w:rFonts w:eastAsia="Calibri"/>
      <w:sz w:val="24"/>
      <w:szCs w:val="24"/>
      <w:lang w:val="bg-BG" w:eastAsia="ar-SA"/>
    </w:rPr>
  </w:style>
  <w:style w:type="paragraph" w:styleId="1">
    <w:name w:val="heading 1"/>
    <w:basedOn w:val="a"/>
    <w:next w:val="a"/>
    <w:qFormat/>
    <w:rsid w:val="00EB4BAC"/>
    <w:pPr>
      <w:keepNext/>
      <w:jc w:val="center"/>
      <w:outlineLvl w:val="0"/>
    </w:pPr>
    <w:rPr>
      <w:sz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4037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5F4037"/>
    <w:pPr>
      <w:tabs>
        <w:tab w:val="center" w:pos="4536"/>
        <w:tab w:val="right" w:pos="9072"/>
      </w:tabs>
    </w:pPr>
  </w:style>
  <w:style w:type="character" w:styleId="HTML">
    <w:name w:val="HTML Typewriter"/>
    <w:rsid w:val="002B7EDC"/>
    <w:rPr>
      <w:rFonts w:ascii="Courier New" w:eastAsia="Times New Roman" w:hAnsi="Courier New" w:cs="Courier New"/>
      <w:sz w:val="20"/>
      <w:szCs w:val="20"/>
    </w:rPr>
  </w:style>
  <w:style w:type="table" w:styleId="a7">
    <w:name w:val="Table Grid"/>
    <w:basedOn w:val="a1"/>
    <w:uiPriority w:val="59"/>
    <w:rsid w:val="002B7E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semiHidden/>
    <w:rsid w:val="00EB4BAC"/>
    <w:rPr>
      <w:sz w:val="20"/>
      <w:szCs w:val="20"/>
      <w:lang w:val="en-GB" w:eastAsia="en-US"/>
    </w:rPr>
  </w:style>
  <w:style w:type="character" w:styleId="aa">
    <w:name w:val="footnote reference"/>
    <w:semiHidden/>
    <w:rsid w:val="00EB4BAC"/>
    <w:rPr>
      <w:vertAlign w:val="superscript"/>
    </w:rPr>
  </w:style>
  <w:style w:type="paragraph" w:customStyle="1" w:styleId="CharCharChar1CharCharChar1CharCharCharCharCharCharChar">
    <w:name w:val="Char Char Char1 Char Char Char1 Char Char Char Char Char Char Char"/>
    <w:basedOn w:val="a"/>
    <w:rsid w:val="00EB4BAC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Default">
    <w:name w:val="Default"/>
    <w:uiPriority w:val="99"/>
    <w:rsid w:val="003423B2"/>
    <w:pPr>
      <w:autoSpaceDE w:val="0"/>
      <w:autoSpaceDN w:val="0"/>
      <w:adjustRightInd w:val="0"/>
    </w:pPr>
    <w:rPr>
      <w:color w:val="000000"/>
      <w:sz w:val="24"/>
      <w:szCs w:val="24"/>
      <w:lang w:val="bg-BG"/>
    </w:rPr>
  </w:style>
  <w:style w:type="character" w:styleId="ab">
    <w:name w:val="Hyperlink"/>
    <w:rsid w:val="003423B2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D77E9A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a6">
    <w:name w:val="Долен колонтитул Знак"/>
    <w:link w:val="a5"/>
    <w:uiPriority w:val="99"/>
    <w:locked/>
    <w:rsid w:val="00D77E9A"/>
    <w:rPr>
      <w:rFonts w:eastAsia="Calibri"/>
      <w:sz w:val="24"/>
      <w:szCs w:val="24"/>
      <w:lang w:val="bg-BG" w:eastAsia="ar-SA"/>
    </w:rPr>
  </w:style>
  <w:style w:type="paragraph" w:styleId="ad">
    <w:name w:val="Normal (Web)"/>
    <w:aliases w:val="Normal (Web) Char"/>
    <w:basedOn w:val="a"/>
    <w:link w:val="ae"/>
    <w:rsid w:val="00D87A0D"/>
    <w:pPr>
      <w:suppressAutoHyphens w:val="0"/>
      <w:spacing w:before="100" w:beforeAutospacing="1" w:after="100" w:afterAutospacing="1"/>
    </w:pPr>
    <w:rPr>
      <w:rFonts w:eastAsia="Times New Roman"/>
      <w:lang w:eastAsia="bg-BG"/>
    </w:rPr>
  </w:style>
  <w:style w:type="character" w:customStyle="1" w:styleId="spelle">
    <w:name w:val="spelle"/>
    <w:rsid w:val="00D87A0D"/>
    <w:rPr>
      <w:rFonts w:cs="Times New Roman"/>
    </w:rPr>
  </w:style>
  <w:style w:type="character" w:customStyle="1" w:styleId="grame">
    <w:name w:val="grame"/>
    <w:rsid w:val="00D87A0D"/>
    <w:rPr>
      <w:rFonts w:cs="Times New Roman"/>
    </w:rPr>
  </w:style>
  <w:style w:type="character" w:customStyle="1" w:styleId="ae">
    <w:name w:val="Нормален (уеб) Знак"/>
    <w:aliases w:val="Normal (Web) Char Знак"/>
    <w:link w:val="ad"/>
    <w:locked/>
    <w:rsid w:val="00D87A0D"/>
    <w:rPr>
      <w:sz w:val="24"/>
      <w:szCs w:val="24"/>
      <w:lang w:val="bg-BG" w:eastAsia="bg-BG"/>
    </w:rPr>
  </w:style>
  <w:style w:type="character" w:customStyle="1" w:styleId="a9">
    <w:name w:val="Текст под линия Знак"/>
    <w:link w:val="a8"/>
    <w:semiHidden/>
    <w:locked/>
    <w:rsid w:val="00B635C8"/>
    <w:rPr>
      <w:rFonts w:eastAsia="Calibri"/>
      <w:lang w:val="en-GB"/>
    </w:rPr>
  </w:style>
  <w:style w:type="paragraph" w:styleId="af">
    <w:name w:val="Balloon Text"/>
    <w:basedOn w:val="a"/>
    <w:link w:val="af0"/>
    <w:rsid w:val="00B635C8"/>
    <w:pPr>
      <w:suppressAutoHyphens w:val="0"/>
    </w:pPr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f0">
    <w:name w:val="Изнесен текст Знак"/>
    <w:link w:val="af"/>
    <w:rsid w:val="00B635C8"/>
    <w:rPr>
      <w:rFonts w:ascii="Tahoma" w:hAnsi="Tahoma" w:cs="Tahoma"/>
      <w:sz w:val="16"/>
      <w:szCs w:val="16"/>
      <w:lang w:val="bg-BG" w:eastAsia="bg-BG"/>
    </w:rPr>
  </w:style>
  <w:style w:type="character" w:customStyle="1" w:styleId="a4">
    <w:name w:val="Горен колонтитул Знак"/>
    <w:basedOn w:val="a0"/>
    <w:link w:val="a3"/>
    <w:rsid w:val="00F0434B"/>
    <w:rPr>
      <w:rFonts w:eastAsia="Calibri"/>
      <w:sz w:val="24"/>
      <w:szCs w:val="24"/>
      <w:lang w:val="bg-BG" w:eastAsia="ar-SA"/>
    </w:rPr>
  </w:style>
  <w:style w:type="character" w:styleId="af1">
    <w:name w:val="Strong"/>
    <w:uiPriority w:val="22"/>
    <w:qFormat/>
    <w:rsid w:val="00950B4C"/>
    <w:rPr>
      <w:b/>
      <w:bCs/>
    </w:rPr>
  </w:style>
  <w:style w:type="paragraph" w:customStyle="1" w:styleId="doc-ti">
    <w:name w:val="doc-ti"/>
    <w:basedOn w:val="a"/>
    <w:rsid w:val="00950B4C"/>
    <w:pPr>
      <w:suppressAutoHyphens w:val="0"/>
      <w:spacing w:before="100" w:beforeAutospacing="1" w:after="100" w:afterAutospacing="1"/>
    </w:pPr>
    <w:rPr>
      <w:lang w:eastAsia="bg-BG"/>
    </w:rPr>
  </w:style>
  <w:style w:type="character" w:customStyle="1" w:styleId="filled-value">
    <w:name w:val="filled-value"/>
    <w:rsid w:val="00950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2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710</Words>
  <Characters>4048</Characters>
  <Application>Microsoft Office Word</Application>
  <DocSecurity>0</DocSecurity>
  <Lines>33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Лист за проверка на искане за извършване на междинно плащане   ПРИЛОЖЕНИЕ 14</vt:lpstr>
      <vt:lpstr>Лист за проверка на искане за извършване на междинно плащане   ПРИЛОЖЕНИЕ 14</vt:lpstr>
    </vt:vector>
  </TitlesOfParts>
  <Company>mes</Company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за проверка на искане за извършване на междинно плащане   ПРИЛОЖЕНИЕ 14</dc:title>
  <dc:creator>m.valova</dc:creator>
  <cp:lastModifiedBy>User</cp:lastModifiedBy>
  <cp:revision>13</cp:revision>
  <cp:lastPrinted>2023-03-28T13:06:00Z</cp:lastPrinted>
  <dcterms:created xsi:type="dcterms:W3CDTF">2023-03-09T11:55:00Z</dcterms:created>
  <dcterms:modified xsi:type="dcterms:W3CDTF">2023-03-28T13:06:00Z</dcterms:modified>
</cp:coreProperties>
</file>